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firstLine="288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TERMO DE CONVÊNIO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TERMO DE CONVÊNIO QUE ENTRE SI        CELEBRAM, DE UM LADO, 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UNIVERSIDADE FEDERAL DO CARIRI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E, DE OUTRO, 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(O) 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78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UNIVERSIDADE FEDERAL DO CARIRI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com sede na Av. Tem. Raimundo Rocha, SN,  CEP: 63040-360, bairro do Cidade Universitária, na cidade de Juazeiro do Norte, Estado do Ceará, CNPJ 18.621.825/0001-99, doravante denominada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UFCA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neste ato representada por seu Diretor de Articulação e Relações Institucionais, Ricardo Luiz Lange Ness, conforme delegação de portaria de Nº 096 de 21 de junho de 2023 e o(a)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XXXXXXXXXXXXXXXXXXXXXXXXXXX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 caracterizada como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Agente de Integração,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com sede na Rua/Av.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XXXXXXXXXXXXXXXXXXXXXXXXXXXXXXXXXXXXXXX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Bairro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XXXXXXXXX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CEP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XXXXXXXXXX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Fone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XX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XXXXXXXXXX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XXXXXXXXXXXXX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cidade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XXXXXXXX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Estado 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XXXXXX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inscrita sob o CNPJ/MF- Nº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XXXXXXXXXX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daqui em diante denominado(a)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agente de integração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neste ato representado(a) por seu (sua)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(CARGO)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XXXXXXXXXXXXXXXXXXXXXXX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tendo em vista as disposições da Lei n.º 11.788, de 25 de setembro 2008 e, no que couber, pelo que estabelece as Diretrizes e Bases da Educação Nacional, (Lei nº 9.394, de 20 de  dezembro de 1996), e de conformidade com outros dispositivos legais, resolvem celebrar este TERMO DE CONVÊNIO nas seguintes bases e condições: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keepLines w:val="0"/>
        <w:spacing w:before="0"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u w:val="single"/>
          <w:rtl w:val="0"/>
        </w:rPr>
        <w:t xml:space="preserve">CLÁUSULA PRIMEIRA – DO OBJETO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TERMO DE CONVÊNIO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 por objetivo o desenvolvimento de ações conjuntas capazes de propiciar a plena operacionalização das novas condições regulamentadas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pela Lei nº 11.788 no que concerne ao Estágio como estratégia de profissionalização que complementa o processo ensino-aprendizagem.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1º – &lt;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 DO AGENTE DE INTEGRAÇÃO&gt;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na condição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Agente de Integração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este fica autorizada a intermediar a concessão de estágio aos alunos da UFCA junto a quaisquer pessoas jurídicas, de direito público ou privado, doravante denominado concedentes, para os procedimentos de caráter legal, técnico, burocrático e administrativo necessários à realização dos estágios, conforme preceitua o art. 5º caput e seus §§ da Lei nº 11.788 de 25 de setembro de 2008.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2º – Os estágios, que serão desenvolvidos pelos estudantes da UFCA junto às instituições Concedentes, destinam-se ao desenvolvimento humano e à complementação educacional e ao desenvolvimento da prática profissional da formação acadêmica com carga horária não superior a 30 (trinta) horas semanais para os alunos matriculados e frequentando os cursos de graduação ou 40 (quarenta) horas semanais quando o curso alterne teoria e prática e esteja previsto no projeto pedagógico do curso essa possibilidade. A prática do estágio não cria vínculo empregatício de qualquer natureza com as instituições Concedentes nem com a UFCA e muito menos com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&lt;NOME DO AGENTE DE INTEGRAÇÃO&gt;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que é mero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Agente de Integração.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CLÁUSULA SEGUNDA – DAS OBRIGAÇÕES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Caberá a UFCA: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Fornecer a (ao)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&lt;NOME DO AGENTE DE INTEGRAÇÃO&gt;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em relação a cada um dos cursos que mantém, informações que consubstanciam as condições/requisitos mínimos para a realização dos estágios de estudantes de seu corpo discente a partir dos seus respectivos Planos Pedagógicos;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Propiciar condições para a elaboração pela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&lt;NOME DO AGENTE DE INTEGRAÇÃO&gt;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 cadastro de alunos aptos a estagiar que facilite o comparecimento de seus estudantes ao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&lt;NOME DO AGENTE DE INTEGRAÇÃO&gt;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para se identificarem com as oportunidades de estágio disponíveis;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Assinar, através do Coordenador (a) da unidade onde os alunos se encontrarem matriculados nas disciplinas de estágios curriculares supervisionados obrigatórios, os Termos de Compromisso de Estágios celebrados entre os estudantes e as instituições concedentes;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Assinar, por meio da Central de Estágios da Diretoria de Articulação e Relações Institucionais, o Termo de Compromisso de Estágio celebrado entre os estudantes e as instituições concedentes, para os estágios obrigatórios e não-obrigatórios;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e) Analisar e avaliar o desenvolvimento de estágio de seus estudantes a partir do recebimento dos relatórios;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f) Fornecer, aos agentes de integração, informações sobre o plano de estágio integrado à proposta pedagógica do curso atendendo às condições e requisitos legais de formação escolar dos estudantes estagiários;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g) Verificar as instalações da parte concedente de estágio através de instrumentos apropriados disponibilizados pela UFCA ou pelos agentes de integração;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h) Assinar o Termo de Compromisso de Estágio - TCE, com o educando ou com seu representante ou assistente legal se este for absolutamente ou relativamente capaz e com a parte concedente, garantido as condições de adequação ao estágio à proposta pedagógica do curso, à etapa e modalidade da formação escolar do estudante e ao horário e calendário escolar;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i) Orientar, o agente de integração, sobre informações contidas no TCE ou sobre qualquer fato que impeça a assinatura do referido documento;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j) Atualizar as informações cadastrais, áreas profissionais e de atuação de seus cursos, sempre que necessário, inclusive quando solicitado pelo agente de integração;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k) Validar, semestralmente, as atividades de estágio descritas no plano de estágio integrado à proposta pedagógica do curso;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l) Proporcionar condições que facilitem e agilizem a inclusão de alunos ao estágio através de cadastro dos agentes de integração;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m) Exigir, do estagiário, a apresentação periódica, em prazo não superior a 6 (seis) meses, relatório de atividades;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n) Informar, aos agentes de integração, os casos de rescisão;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o) Comunicar, à parte concedente do estágio, no início do período letivo, as datas de realização de avaliações escolares ou acadêmicas;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p) Indicar Professor Orientador, da área desenvolvida no estágio, como responsável pelo acompanhamento e avaliação das atividades de estágio.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Caberá a (ao) &lt;NOME DO AGENTE DE INTEGRAÇÃO&gt;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Obter, da UFCA, informações sobre as condições e requisitos mínimos e necessários para realização dos estágios de seus estudantes de acordo com o Plano Pedagógico de cada curso;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Identificar oportunidade de estágio, divulgando, junto ao universo - potencial de instituições concedentes - as condições e requisitos mínimos definidos pela UFCA para realização de estágios;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Buscar interessados em oferecer estágios aos estudantes da UFCA, conforme Parágrafo Segundo da Cláusula Primeira;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Obter, das instituições concedentes, descrição qualitativa das oportunidades de estágio a serem concedidas, visando a identificação dos respectivos cursos da UFCA para os quais os mesmos são adequados em função do seu Plano Pedagógico;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e) Preparar toda a documentação legal referente ao estágio incluindo o T.C..- Termo de Convênio entre a UFCA e concedente, instrumento jurídico de que trata a Lei vigente;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f) Promover o ajuste das condições de estágio conciliando os requisitos mínimos exigidos pela UFCA com as condições exigidas pelas instituições concedentes;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g) Cadastrar os estudantes da UFCA candidatos a estágios;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h) Convocar os estudantes interessados em usufruir as oportunidades de estágio concedidas, dando ciência à UFCA, através das autoridades designadas para representá-la nessa matéria;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i) Fornecer aos estudantes convocados todos os dados e informações que caracterizam cada oportunidade de estágio;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j) Encaminhar, às instituições concedentes, os estudantes que se identificam com as respectivas oportunidades de estágio;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k) Preparar e providenciar para que o estudante, a instituição concedente e a UFCA assinem o respectivo Termo de Compromisso de Estágio – T.C.E.;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l) Receber os relatórios periódicos de acompanhamento fornecidos pelos estudantes/estagiários e/ou pelas instituições concedentes, encaminhando-os às unidades da UFCA a que pertençam, os estagiários para os devidos fins;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1º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atividades da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&lt;NOME DO AGENTE DE INTEGRAÇÃO&gt;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explícitas na cláusula segunda, não implicarão em quaisquer ônus para a UFCA nem para seus estudantes que vierem a se beneficiar de tais ações.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2º – Também, sem qualquer ônus para a UFCA, 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&lt;NOME DO AGENTE DE INTEGRAÇÃO&gt;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em seu papel de Agente de Integração, responsabilizar-se-á pelas ações e esforços a serem desenvolvidos junto ao meio social e comunidade, em que se incluem instituições, empresas em geral de direito público ou privado, objetivando a captação de recursos financeiros destinados ao pagamento de bolsa-auxílio aos estudantes/estagiários.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CLÁUSULA TERCEIRA – DO SEGURO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atender o disposto do art. 5º, inciso IV da Lei 11.788/08,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&lt;NOME DO AGENTE DE INTEGRAÇÃO&gt;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contratará em favor do estagiário seguro contra acidentes pessoais.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CLÁUSULA QUARTA - DA VIGÊNCIA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1º - O presente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TERMO DE CONVÊNIO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terá vigência de 05 (cinco) anos a partir da data de assinatura;</w:t>
      </w:r>
    </w:p>
    <w:p w:rsidR="00000000" w:rsidDel="00000000" w:rsidP="00000000" w:rsidRDefault="00000000" w:rsidRPr="00000000" w14:paraId="0000003B">
      <w:pPr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2º – A qualquer tempo este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TERMO DE CONVÊNIO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pode ser denunciado por qualquer das partes mediante comunicado, por escrito, com antecedência mínima de 30 (trinta dias).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CLÁUSULA QUINTA -  DO FORO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Nos termos do art. 109, I, da Constituição Federal, o foro competente para dirimir dúvidas ou litígios decorrentes deste instrumento é o da Justiça Federal, subseção Judiciária de Juazeiro do Norte-CE.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E, por estarem de pleno acordo, foi, o presente Termo de Convênio, depois de lido e achado conforme, assinado pelas partes e testemunhas, dele extraindo 02 (duas) vias, de  igual teor para que produzam todos os efeitos legais.</w:t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Juazeiro do Norte,     de                        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45">
      <w:pPr>
        <w:spacing w:after="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Ricardo Luiz Lange 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Diretor de Articulação e Relações Institucionais - UFCA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Representante do Agente de Integração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</w:tabs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</w:tabs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</w:tabs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Testemunhas: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</w:tabs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......................................................             ............................................................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</w:tabs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Nome:                                                        Nome:                                                          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</w:tabs>
        <w:spacing w:after="0" w:lineRule="auto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CPF:                                                            CPF: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                             </w:t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969" w:top="1417" w:left="1701" w:right="1701" w:header="5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Arial"/>
  <w:font w:name="Liberation Sans"/>
  <w:font w:name="Algeri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Rua Tenente Raimundo Rocha, 1639, Cidade Universitária. CEP: 63.048-080 –Tel.: 88 3221-9377</w:t>
    </w:r>
  </w:p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Site: www.ufca.edu.br - e-mail: estágios. diari@ufca.edu.br</w:t>
    </w:r>
  </w:p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ind w:left="432" w:hanging="432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ind w:left="432" w:hanging="432"/>
      <w:jc w:val="center"/>
      <w:rPr/>
    </w:pPr>
    <w:r w:rsidDel="00000000" w:rsidR="00000000" w:rsidRPr="00000000">
      <w:rPr/>
      <w:drawing>
        <wp:inline distB="0" distT="0" distL="0" distR="0">
          <wp:extent cx="990299" cy="1247396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6368" l="12142" r="13569" t="10191"/>
                  <a:stretch>
                    <a:fillRect/>
                  </a:stretch>
                </pic:blipFill>
                <pic:spPr>
                  <a:xfrm>
                    <a:off x="0" y="0"/>
                    <a:ext cx="990299" cy="124739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ind w:left="432" w:hanging="432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UNIVERSIDADE FEDERAL DO CARIRI</w:t>
    </w:r>
  </w:p>
  <w:p w:rsidR="00000000" w:rsidDel="00000000" w:rsidP="00000000" w:rsidRDefault="00000000" w:rsidRPr="00000000" w14:paraId="00000057">
    <w:pPr>
      <w:tabs>
        <w:tab w:val="left" w:leader="none" w:pos="5145"/>
      </w:tabs>
      <w:rPr>
        <w:b w:val="1"/>
        <w:smallCaps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Algerian" w:cs="Algerian" w:eastAsia="Algerian" w:hAnsi="Algerian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H6D8Gwzw5WBk0BW8RBn6eNJ/Tw==">CgMxLjAyCGguZ2pkZ3hzOAByITFpZUpBUFpPbHQ5OWdEbUt0bGdRTzJ3WW1VR1c4ZkJGSQ==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