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s/font9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widowControl w:val="false"/>
        <w:spacing w:lineRule="auto" w:line="360" w:before="140" w:after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1"/>
        <w:widowControl w:val="false"/>
        <w:spacing w:lineRule="auto" w:line="360" w:before="14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EDITAL Nº __/202__/PROCULT/UFCA</w:t>
      </w:r>
    </w:p>
    <w:p>
      <w:pPr>
        <w:pStyle w:val="Normal1"/>
        <w:widowControl w:val="false"/>
        <w:spacing w:lineRule="auto" w:line="360" w:before="140" w:after="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FORMULÁRIO - PROPOSTA DE PROJETO</w:t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TÍTULO DO PROJETO (obrigatório)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2"/>
        <w:tblW w:w="10200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7679"/>
        <w:gridCol w:w="1445"/>
        <w:gridCol w:w="1076"/>
      </w:tblGrid>
      <w:tr>
        <w:trPr>
          <w:trHeight w:val="747" w:hRule="atLeast"/>
        </w:trPr>
        <w:tc>
          <w:tcPr>
            <w:tcW w:w="7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NÚMERO DE BOLSAS E MEMBROS VOLUNTÁRIOS SOLICITADOS (obrigatório)</w:t>
              <w:br/>
            </w:r>
            <w:r>
              <w:rPr>
                <w:rFonts w:eastAsia="Calibri" w:cs="Calibri" w:ascii="Calibri" w:hAnsi="Calibri"/>
                <w:b/>
                <w:i/>
                <w:color w:val="000000"/>
                <w:sz w:val="20"/>
                <w:szCs w:val="20"/>
                <w:highlight w:val="yellow"/>
              </w:rPr>
              <w:t>Conforme prevê o Edital em seu item 2</w:t>
            </w:r>
            <w:r>
              <w:rPr>
                <w:rFonts w:eastAsia="Calibri" w:cs="Calibri" w:ascii="Calibri" w:hAnsi="Calibri"/>
                <w:b/>
                <w:i/>
                <w:color w:val="000000"/>
                <w:sz w:val="20"/>
                <w:szCs w:val="20"/>
                <w:highlight w:val="yellow"/>
              </w:rPr>
              <w:t>1. Cada projeto poderá pleitear até 02 (duas) bolsas, devendo a quantidade ser Ministério da Educação Universidade Federal do Cariri Pró-Reitoria de Cultura informada no ato da inscrição. Cada projeto aprovado (com ou sem bolsa) poderá cadastrar até 05 (cinco) membros(as) voluntários(as) junto à PROCULT.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Bolsista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47" w:hRule="atLeast"/>
        </w:trPr>
        <w:tc>
          <w:tcPr>
            <w:tcW w:w="767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Membro Voluntário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3"/>
        <w:tblW w:w="102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8895"/>
        <w:gridCol w:w="1304"/>
      </w:tblGrid>
      <w:tr>
        <w:trPr>
          <w:trHeight w:val="440" w:hRule="atLeast"/>
        </w:trPr>
        <w:tc>
          <w:tcPr>
            <w:tcW w:w="10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EIXOS TEMÁTICOS (obrigatório)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Os Projetos de Cultura devem estar fundamentados em pelo menos um dos nove eixos do Plano de Cultura da UFCA, descritos abaixo. Assinale com um (X) a opção que melhor representa o seu projeto. Atenção: marque apenas 01 (uma) opção</w:t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2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CORPO, CULTURAS DO MOVIMENTO e PRÁTICAS ESPORTIVAS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CRÍTICA SOCIAL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CULTURA E SUSTENTABILIDADE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DIVERSIDADE CULTURAL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EDUCAÇÃO CIENTÍFICA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2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ENTRETENIMENTO E CONVIVÊNCIA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IDIOMAS E CULTURAS ESTRANGEIRAS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2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LINGUAGENS ARTÍSTICAS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numPr>
                <w:ilvl w:val="0"/>
                <w:numId w:val="2"/>
              </w:numPr>
              <w:ind w:left="720" w:hanging="360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PATRIMÔNIO E MEMÓRIA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4"/>
        <w:tblW w:w="10200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  <w:gridCol w:w="1304"/>
      </w:tblGrid>
      <w:tr>
        <w:trPr>
          <w:trHeight w:val="440" w:hRule="atLeast"/>
        </w:trPr>
        <w:tc>
          <w:tcPr>
            <w:tcW w:w="10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OBJETIVO DE DESENVOLVIMENTO SUSTENTÁVEL (ODS) (opcional)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Caso se aplique, assinale com um (X) o(s) Objetivo(s) de Desenvolvimento Sustentável (ODS), da Organização das Nações Unidas (ONU), a que o projeto melhor se alinha. Atenção: pode marcar mais de uma opção. Se seu projeto não se alinha a nenhum dos ODS, deixe em branco.</w:t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Erradicação da pobreza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Fome zero e agricultura sustentável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Saúde e Bem-estar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Educação de qualidade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Igualdade de Gênero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Água potável e Saneamento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Energia Acessível e Limpa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Trabalho decente e crescimento econômico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Indústria, Inovação e Infra-estrutura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Redução das desigualdades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Cidades e comunidades sustentáveis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Consumo e produção responsáveis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Ação contra a mudança global do clima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Vida na água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Vida terrestre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Paz, justiça e instituições eficazes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numPr>
                <w:ilvl w:val="0"/>
                <w:numId w:val="1"/>
              </w:numPr>
              <w:spacing w:lineRule="auto" w:line="240"/>
              <w:ind w:left="720" w:hanging="36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u w:val="non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Parcerias e meios de implementação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5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RESUMO (obrigatório)</w:t>
            </w:r>
          </w:p>
          <w:p>
            <w:pPr>
              <w:pStyle w:val="Normal1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Resumo do projeto (até 100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6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APRESENTAÇÃO (obrigatório)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Apresentação do projeto (até 200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7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JUSTIFICATIVA (obrigatório)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Justificativa do projeto (até 200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tbl>
      <w:tblPr>
        <w:tblStyle w:val="Table8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OBJETIVO GERAL (obrigatório)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Objetivo geral do projeto (até 50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9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OBJETIVO ESPECÍFICOS (obrigatório)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Objetivos específicos do projeto (até 200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0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METODOLOGIA (obrigatório)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Metodologia de execução do projeto (até 400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1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REFERENCIAL BIBLIOGRÁFICO (obrigatório)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Referências bibliográficas dos trabalhos (artigos, livros etc.) citados no corpo do projeto.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2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CRONOGRAMA DE ATIVIDADES (obrigatório)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Atividades que serão desenvolvidas entre março e dezembro (até 300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3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PLANO DE ATIVIDADES DOS(AS) BOLSISTA(S)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E MEMBROS VOLUNTÁRIOS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(obrigatório se tiver solicitado)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Descreva as atividades de cada bolsista requerido (até 150 palavras por bolsista)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4"/>
        <w:tblW w:w="10209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0209"/>
      </w:tblGrid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AVALIAÇÃO DO PROJETO  (obrigatório)</w:t>
            </w:r>
          </w:p>
          <w:p>
            <w:pPr>
              <w:pStyle w:val="Normal1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Indique as formas pelas quais o projeto e o alcance dos seus objetivos serão avaliadas. Ex.: relatórios, entrevistas, questionários, indicadores etc. (até 300 palavras)</w:t>
            </w:r>
          </w:p>
        </w:tc>
      </w:tr>
      <w:tr>
        <w:trPr>
          <w:trHeight w:val="440" w:hRule="atLeast"/>
        </w:trPr>
        <w:tc>
          <w:tcPr>
            <w:tcW w:w="10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rPr/>
      </w:pPr>
      <w:r>
        <w:rPr/>
      </w:r>
    </w:p>
    <w:sectPr>
      <w:headerReference w:type="default" r:id="rId2"/>
      <w:type w:val="nextPage"/>
      <w:pgSz w:w="11906" w:h="16838"/>
      <w:pgMar w:left="850" w:right="85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jc w:val="center"/>
      <w:rPr/>
    </w:pPr>
    <w:r>
      <w:rPr/>
      <w:drawing>
        <wp:inline distT="0" distB="0" distL="0" distR="0">
          <wp:extent cx="1340485" cy="756920"/>
          <wp:effectExtent l="0" t="0" r="0" b="0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0485" cy="756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114300" distR="114300" simplePos="0" locked="0" layoutInCell="1" allowOverlap="1" relativeHeight="5">
          <wp:simplePos x="0" y="0"/>
          <wp:positionH relativeFrom="column">
            <wp:posOffset>-718820</wp:posOffset>
          </wp:positionH>
          <wp:positionV relativeFrom="paragraph">
            <wp:posOffset>7534910</wp:posOffset>
          </wp:positionV>
          <wp:extent cx="7558405" cy="160210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6" t="-82" r="-13" b="-82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602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jc w:val="center"/>
      <w:rPr>
        <w:b/>
        <w:b/>
      </w:rPr>
    </w:pPr>
    <w:r>
      <w:rPr>
        <w:b/>
      </w:rPr>
      <w:t>MINISTÉRIO DA EDUCAÇÃO</w:t>
    </w:r>
  </w:p>
  <w:p>
    <w:pPr>
      <w:pStyle w:val="Normal1"/>
      <w:jc w:val="center"/>
      <w:rPr>
        <w:b/>
        <w:b/>
      </w:rPr>
    </w:pPr>
    <w:r>
      <w:rPr>
        <w:b/>
      </w:rPr>
      <w:t>UNIVERSIDADE FEDERAL DO CARIRI</w:t>
    </w:r>
  </w:p>
  <w:p>
    <w:pPr>
      <w:pStyle w:val="Normal1"/>
      <w:jc w:val="center"/>
      <w:rPr/>
    </w:pPr>
    <w:r>
      <w:rPr>
        <w:b/>
      </w:rPr>
      <w:t>PRÓ-REITORIA DE CULTURA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u w:val="none"/>
        <w:rFonts w:ascii="Times New Roman" w:hAnsi="Times New Roman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sz w:val="24"/>
        <w:u w:val="none"/>
        <w:rFonts w:ascii="Times New Roman" w:hAnsi="Times New Roman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5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stLabel1">
    <w:name w:val="ListLabel 1"/>
    <w:qFormat/>
    <w:rPr>
      <w:rFonts w:ascii="Times New Roman" w:hAnsi="Times New Roman"/>
      <w:sz w:val="24"/>
      <w:u w:val="none"/>
    </w:rPr>
  </w:style>
  <w:style w:type="character" w:styleId="ListLabel2">
    <w:name w:val="ListLabel 2"/>
    <w:qFormat/>
    <w:rPr>
      <w:u w:val="none"/>
    </w:rPr>
  </w:style>
  <w:style w:type="character" w:styleId="ListLabel3">
    <w:name w:val="ListLabel 3"/>
    <w:qFormat/>
    <w:rPr>
      <w:u w:val="none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u w:val="none"/>
    </w:rPr>
  </w:style>
  <w:style w:type="character" w:styleId="ListLabel6">
    <w:name w:val="ListLabel 6"/>
    <w:qFormat/>
    <w:rPr>
      <w:u w:val="none"/>
    </w:rPr>
  </w:style>
  <w:style w:type="character" w:styleId="ListLabel7">
    <w:name w:val="ListLabel 7"/>
    <w:qFormat/>
    <w:rPr>
      <w:u w:val="none"/>
    </w:rPr>
  </w:style>
  <w:style w:type="character" w:styleId="ListLabel8">
    <w:name w:val="ListLabel 8"/>
    <w:qFormat/>
    <w:rPr>
      <w:u w:val="none"/>
    </w:rPr>
  </w:style>
  <w:style w:type="character" w:styleId="ListLabel9">
    <w:name w:val="ListLabel 9"/>
    <w:qFormat/>
    <w:rPr>
      <w:u w:val="none"/>
    </w:rPr>
  </w:style>
  <w:style w:type="character" w:styleId="ListLabel10">
    <w:name w:val="ListLabel 10"/>
    <w:qFormat/>
    <w:rPr>
      <w:rFonts w:ascii="Times New Roman" w:hAnsi="Times New Roman"/>
      <w:sz w:val="24"/>
      <w:u w:val="none"/>
    </w:rPr>
  </w:style>
  <w:style w:type="character" w:styleId="ListLabel11">
    <w:name w:val="ListLabel 11"/>
    <w:qFormat/>
    <w:rPr>
      <w:u w:val="none"/>
    </w:rPr>
  </w:style>
  <w:style w:type="character" w:styleId="ListLabel12">
    <w:name w:val="ListLabel 12"/>
    <w:qFormat/>
    <w:rPr>
      <w:u w:val="none"/>
    </w:rPr>
  </w:style>
  <w:style w:type="character" w:styleId="ListLabel13">
    <w:name w:val="ListLabel 13"/>
    <w:qFormat/>
    <w:rPr>
      <w:u w:val="none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u w:val="none"/>
    </w:rPr>
  </w:style>
  <w:style w:type="character" w:styleId="ListLabel16">
    <w:name w:val="ListLabel 16"/>
    <w:qFormat/>
    <w:rPr>
      <w:u w:val="none"/>
    </w:rPr>
  </w:style>
  <w:style w:type="character" w:styleId="ListLabel17">
    <w:name w:val="ListLabel 17"/>
    <w:qFormat/>
    <w:rPr>
      <w:u w:val="none"/>
    </w:rPr>
  </w:style>
  <w:style w:type="character" w:styleId="ListLabel18">
    <w:name w:val="ListLabel 18"/>
    <w:qFormat/>
    <w:rPr>
      <w:u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">
    <w:name w:val="Header"/>
    <w:basedOn w:val="Normal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9ZhixTXhKfVl3nje2ehwkXyFbXA==">CgMxLjA4AHIhMVh5MEtvX1hWZjkxQ0pVQUVXMTdFbG1hYXRXd2huR0lB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LibreOffice/6.2.2.2$Windows_X86_64 LibreOffice_project/2b840030fec2aae0fd2658d8d4f9548af4e3518d</Application>
  <Pages>4</Pages>
  <Words>437</Words>
  <Characters>2629</Characters>
  <CharactersWithSpaces>2987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2025-12-18T11:20:55Z</dcterms:modified>
  <cp:revision>2</cp:revision>
  <dc:subject/>
  <dc:title/>
</cp:coreProperties>
</file>