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01/2024/PROCULT/UFCA</w:t>
      </w:r>
    </w:p>
    <w:p w:rsidR="00000000" w:rsidDel="00000000" w:rsidP="00000000" w:rsidRDefault="00000000" w:rsidRPr="00000000" w14:paraId="00000004">
      <w:pPr>
        <w:widowControl w:val="0"/>
        <w:spacing w:before="1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EXECUÇÃO DE PROJETO SEM BOLSA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Eu, _____________________________________________________________,coordenador do projeto_________________________________________________________________, aprovado sem bolsa no Edital Nº 01/2024/PROCULT/UFCA, declaro que o referido projeto será executado entre março e dezembro de 2024.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_____________________________, _____ de____________de 2024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Assinatura Proponente ou coordenador do projeto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79354" cy="77628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9354" cy="776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-718817</wp:posOffset>
          </wp:positionH>
          <wp:positionV relativeFrom="paragraph">
            <wp:posOffset>7534910</wp:posOffset>
          </wp:positionV>
          <wp:extent cx="7558405" cy="160210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82" l="-15" r="-13" t="-82"/>
                  <a:stretch>
                    <a:fillRect/>
                  </a:stretch>
                </pic:blipFill>
                <pic:spPr>
                  <a:xfrm>
                    <a:off x="0" y="0"/>
                    <a:ext cx="7558405" cy="1602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b w:val="1"/>
        <w:rtl w:val="0"/>
      </w:rPr>
      <w:t xml:space="preserve">PRÓ-REITORIA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upWUerIUn+Kow5NwOLQHFqubg==">CgMxLjA4AHIhMWJEX0hDYU1veWxKb3JvdHBqLWRQc1c2bkpDakRmRXM3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