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03/2024/PROCULT/UFCA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BOLSISTAS E VINCULAÇÃO DE MEMBROS VOLUNTÁRIOS PARA PROGRAMAS E PROJETOS INSTITUCIONAIS EM 2024</w:t>
      </w:r>
    </w:p>
    <w:p w:rsidR="00000000" w:rsidDel="00000000" w:rsidP="00000000" w:rsidRDefault="00000000" w:rsidRPr="00000000" w14:paraId="00000005">
      <w:pPr>
        <w:widowControl w:val="0"/>
        <w:spacing w:before="1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EXECUÇÃO DE PROJETO SEM BOLSA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_____________________________________________________________,coordenador(a) do projeto_________________________________________________________________, vinculado sem bolsa ao Edital Nº 03/2024/PROCULT/UFCA, declaro que o referido projeto será executado entre março e dezembro de 2024.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_____________________________, _____ de _______________ de 2024.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Proponente ou coordenador do projeto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79354" cy="77628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9354" cy="776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-718816</wp:posOffset>
          </wp:positionH>
          <wp:positionV relativeFrom="paragraph">
            <wp:posOffset>7534910</wp:posOffset>
          </wp:positionV>
          <wp:extent cx="7558405" cy="160210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2" l="-15" r="-13" t="-82"/>
                  <a:stretch>
                    <a:fillRect/>
                  </a:stretch>
                </pic:blipFill>
                <pic:spPr>
                  <a:xfrm>
                    <a:off x="0" y="0"/>
                    <a:ext cx="7558405" cy="1602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TYFkjBi91/ELzc3y5VkQt4SbQ==">CgMxLjA4AHIhMTFFTWlGZ1VSeWY5QzlnMjJOeVJEZzJRdFVGaldEX01M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