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3392" w:right="221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2836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92" w:right="221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2836"/>
          <w:sz w:val="24"/>
          <w:szCs w:val="24"/>
          <w:u w:val="none"/>
          <w:shd w:fill="auto" w:val="clear"/>
          <w:vertAlign w:val="baseline"/>
          <w:rtl w:val="0"/>
        </w:rPr>
        <w:t xml:space="preserve">AUTODECLARAÇÃO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2"/>
          <w:tab w:val="left" w:leader="none" w:pos="6930"/>
        </w:tabs>
        <w:spacing w:after="0" w:before="233" w:line="240" w:lineRule="auto"/>
        <w:ind w:left="101" w:right="11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carteira de identidade    (RG)    nº.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inscrito(a) no CPF sob o nº.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  <w:tab w:val="left" w:leader="none" w:pos="8546"/>
        </w:tabs>
        <w:spacing w:after="0" w:before="0" w:line="240" w:lineRule="auto"/>
        <w:ind w:left="101" w:right="11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estudante do curso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fins de inscrição e possível contratação no processo seletivo de estágio da Universidade Federal do Cariri, declaro optar pela participação na condição de estudante cotista, de acordo com a especificação assinalada abaixo: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130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negro (preto ou pardo)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130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deficiente (anexar obrigatoriamente o laudo médico)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11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estar ciente de que poderá ocorrer 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desligamento do estágio na hipótese de ser aprovado(a) em todas as fases do processo seletivo e ingressar, como estagiário(a) da Universidade Federal do Cariri na condição de cotista e for constatada a qualquer tempo a não veracidade desta declaração.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1"/>
          <w:tab w:val="left" w:leader="none" w:pos="6597"/>
          <w:tab w:val="left" w:leader="none" w:pos="7845"/>
        </w:tabs>
        <w:spacing w:after="0" w:before="0" w:line="240" w:lineRule="auto"/>
        <w:ind w:left="130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2836"/>
          <w:sz w:val="24"/>
          <w:szCs w:val="24"/>
          <w:u w:val="none"/>
          <w:shd w:fill="auto" w:val="clear"/>
          <w:vertAlign w:val="baseline"/>
          <w:rtl w:val="0"/>
        </w:rPr>
        <w:t xml:space="preserve">Juazeiro do Norte – CE,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2836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2836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2836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2836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2836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2836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40783" y="3779365"/>
                          <a:ext cx="2210435" cy="1270"/>
                        </a:xfrm>
                        <a:custGeom>
                          <a:rect b="b" l="l" r="r" t="t"/>
                          <a:pathLst>
                            <a:path extrusionOk="0" h="120000"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152735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before="121" w:lineRule="auto"/>
        <w:ind w:left="2585" w:right="260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</w:t>
      </w:r>
    </w:p>
    <w:sectPr>
      <w:pgSz w:h="16840" w:w="11910" w:orient="portrait"/>
      <w:pgMar w:bottom="280" w:top="132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xskjW6aZR45xziNrsBDXGlsbw==">CgMxLjAyCGguZ2pkZ3hzOAByITE4SmxXRUxDYzZ5VTFHT1dQc0kwTzdIQ2tBc2dQLUY0UQ==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2022-08-16T13:51:00Z</dcterms:created>
  <dc:creator>ufca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2022-03-22T00:00:00Z</vt:lpwstr>
  </property>
  <property fmtid="{D5CDD505-2E9C-101B-9397-08002B2CF9AE}" pid="3" name="LastSaved">
    <vt:lpwstr>2022-08-16T00:00:00Z</vt:lpwstr>
  </property>
</Properties>
</file>