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7AB97" w14:textId="77777777" w:rsidR="00C8286D" w:rsidRPr="00C8286D" w:rsidRDefault="00C8286D" w:rsidP="00C8286D">
      <w:pPr>
        <w:ind w:right="5"/>
        <w:rPr>
          <w:b/>
          <w:sz w:val="20"/>
          <w:szCs w:val="20"/>
        </w:rPr>
      </w:pPr>
      <w:r w:rsidRPr="00C8286D">
        <w:rPr>
          <w:b/>
          <w:sz w:val="20"/>
          <w:szCs w:val="20"/>
        </w:rPr>
        <w:t>DECLARO QUE:</w:t>
      </w:r>
    </w:p>
    <w:p w14:paraId="5D22C4AB" w14:textId="18C2DC29" w:rsidR="00C8286D" w:rsidRPr="00C8286D" w:rsidRDefault="00C8286D" w:rsidP="00177478">
      <w:pPr>
        <w:pStyle w:val="PargrafodaLista"/>
        <w:numPr>
          <w:ilvl w:val="0"/>
          <w:numId w:val="9"/>
        </w:numPr>
        <w:ind w:right="5"/>
        <w:jc w:val="both"/>
        <w:rPr>
          <w:bCs/>
          <w:sz w:val="20"/>
          <w:szCs w:val="20"/>
        </w:rPr>
      </w:pPr>
      <w:r w:rsidRPr="00C8286D">
        <w:rPr>
          <w:bCs/>
          <w:sz w:val="20"/>
          <w:szCs w:val="20"/>
        </w:rPr>
        <w:t xml:space="preserve">A composição da Equipe Técnica (descrita na tabela abaixo) respeita </w:t>
      </w:r>
      <w:r w:rsidRPr="00C8286D">
        <w:rPr>
          <w:b/>
          <w:sz w:val="20"/>
          <w:szCs w:val="20"/>
        </w:rPr>
        <w:t xml:space="preserve">o mínimo de 2/3 (dois terços) de pessoas vinculadas à Universidade Federal do </w:t>
      </w:r>
      <w:r>
        <w:rPr>
          <w:b/>
          <w:sz w:val="20"/>
          <w:szCs w:val="20"/>
        </w:rPr>
        <w:t>Cariri</w:t>
      </w:r>
      <w:r w:rsidRPr="00C8286D">
        <w:rPr>
          <w:bCs/>
          <w:sz w:val="20"/>
          <w:szCs w:val="20"/>
        </w:rPr>
        <w:t>, conforme determina o Art. 6º, § 3º do Decreto</w:t>
      </w:r>
      <w:r>
        <w:rPr>
          <w:bCs/>
          <w:sz w:val="20"/>
          <w:szCs w:val="20"/>
        </w:rPr>
        <w:t xml:space="preserve"> n. </w:t>
      </w:r>
      <w:r w:rsidRPr="00C8286D">
        <w:rPr>
          <w:bCs/>
          <w:sz w:val="20"/>
          <w:szCs w:val="20"/>
        </w:rPr>
        <w:t>7.423/2010*);</w:t>
      </w:r>
    </w:p>
    <w:p w14:paraId="5DBE6E56" w14:textId="0FDA9FCC" w:rsidR="00B85674" w:rsidRPr="00B85674" w:rsidRDefault="00B85674" w:rsidP="00B85674">
      <w:pPr>
        <w:pStyle w:val="PargrafodaLista"/>
        <w:numPr>
          <w:ilvl w:val="0"/>
          <w:numId w:val="9"/>
        </w:numPr>
        <w:jc w:val="both"/>
        <w:rPr>
          <w:bCs/>
          <w:sz w:val="20"/>
          <w:szCs w:val="20"/>
        </w:rPr>
      </w:pPr>
      <w:r w:rsidRPr="00B85674">
        <w:rPr>
          <w:bCs/>
          <w:sz w:val="20"/>
          <w:szCs w:val="20"/>
        </w:rPr>
        <w:t xml:space="preserve">Declaro, ainda, estar ciente de que, </w:t>
      </w:r>
      <w:r w:rsidRPr="00E83259">
        <w:rPr>
          <w:b/>
          <w:sz w:val="20"/>
          <w:szCs w:val="20"/>
        </w:rPr>
        <w:t>caso seja constatada a falsidade das informações prestadas ou o descumprimento do disposto nesta declaração, estarei sujeito(a) às sanções legais e administrativas cabíveis</w:t>
      </w:r>
      <w:r w:rsidRPr="00B85674">
        <w:rPr>
          <w:bCs/>
          <w:sz w:val="20"/>
          <w:szCs w:val="20"/>
        </w:rPr>
        <w:t>.</w:t>
      </w:r>
    </w:p>
    <w:p w14:paraId="760B2427" w14:textId="77777777" w:rsidR="00C8286D" w:rsidRPr="00C8286D" w:rsidRDefault="00C8286D" w:rsidP="00C8286D">
      <w:pPr>
        <w:pStyle w:val="PargrafodaLista"/>
        <w:ind w:left="540" w:right="5"/>
        <w:rPr>
          <w:bCs/>
          <w:sz w:val="20"/>
          <w:szCs w:val="20"/>
        </w:rPr>
      </w:pPr>
    </w:p>
    <w:p w14:paraId="3612D17E" w14:textId="77777777" w:rsidR="0034011A" w:rsidRPr="00AD7008" w:rsidRDefault="0034011A" w:rsidP="0034011A">
      <w:pPr>
        <w:ind w:left="3902" w:right="4019"/>
        <w:jc w:val="center"/>
        <w:rPr>
          <w:rFonts w:asciiTheme="minorHAnsi" w:hAnsiTheme="minorHAnsi" w:cs="Times New Roman"/>
          <w:b/>
          <w:sz w:val="20"/>
          <w:szCs w:val="20"/>
        </w:rPr>
      </w:pPr>
      <w:r w:rsidRPr="00AD7008">
        <w:rPr>
          <w:rFonts w:asciiTheme="minorHAnsi" w:hAnsiTheme="minorHAnsi" w:cs="Times New Roman"/>
          <w:b/>
          <w:sz w:val="20"/>
          <w:szCs w:val="20"/>
        </w:rPr>
        <w:t>RELAÇÃO DA EQUIPE ENVOLVIDA NO PROJETO</w:t>
      </w:r>
    </w:p>
    <w:p w14:paraId="0AFBA16C" w14:textId="51BC7FE9" w:rsidR="0034011A" w:rsidRDefault="0034011A" w:rsidP="0034011A">
      <w:pPr>
        <w:ind w:left="3902" w:right="4019"/>
        <w:jc w:val="center"/>
        <w:rPr>
          <w:rFonts w:asciiTheme="minorHAnsi" w:hAnsiTheme="minorHAnsi" w:cs="Times New Roman"/>
          <w:sz w:val="20"/>
          <w:szCs w:val="20"/>
        </w:rPr>
      </w:pPr>
      <w:r w:rsidRPr="00AD7008">
        <w:rPr>
          <w:rFonts w:asciiTheme="minorHAnsi" w:hAnsiTheme="minorHAnsi" w:cs="Times New Roman"/>
          <w:sz w:val="20"/>
          <w:szCs w:val="20"/>
        </w:rPr>
        <w:t>(Art. 6º, § 1º, incisos III e IV c/c § 3º do Decreto nº 7.423/2010)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44"/>
        <w:gridCol w:w="5515"/>
        <w:gridCol w:w="1779"/>
        <w:gridCol w:w="1295"/>
        <w:gridCol w:w="1782"/>
        <w:gridCol w:w="1456"/>
        <w:gridCol w:w="3559"/>
      </w:tblGrid>
      <w:tr w:rsidR="007D1593" w14:paraId="6F2EA1C1" w14:textId="77777777" w:rsidTr="007D1593">
        <w:trPr>
          <w:trHeight w:val="338"/>
        </w:trPr>
        <w:tc>
          <w:tcPr>
            <w:tcW w:w="140" w:type="pct"/>
            <w:shd w:val="clear" w:color="auto" w:fill="A6A6A6"/>
            <w:vAlign w:val="bottom"/>
          </w:tcPr>
          <w:p w14:paraId="088A6143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42" w:type="pct"/>
            <w:shd w:val="clear" w:color="auto" w:fill="A6A6A6"/>
            <w:vAlign w:val="center"/>
          </w:tcPr>
          <w:p w14:paraId="3FC20036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NOME COMPLETO</w:t>
            </w:r>
          </w:p>
        </w:tc>
        <w:tc>
          <w:tcPr>
            <w:tcW w:w="562" w:type="pct"/>
            <w:shd w:val="clear" w:color="auto" w:fill="A6A6A6"/>
            <w:vAlign w:val="center"/>
          </w:tcPr>
          <w:p w14:paraId="108EEC4A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CPF</w:t>
            </w:r>
          </w:p>
        </w:tc>
        <w:tc>
          <w:tcPr>
            <w:tcW w:w="409" w:type="pct"/>
            <w:shd w:val="clear" w:color="auto" w:fill="A6A6A6"/>
            <w:vAlign w:val="center"/>
          </w:tcPr>
          <w:p w14:paraId="560B9019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SIAPE, MATRÍCULA OU RG</w:t>
            </w:r>
          </w:p>
        </w:tc>
        <w:tc>
          <w:tcPr>
            <w:tcW w:w="563" w:type="pct"/>
            <w:shd w:val="clear" w:color="auto" w:fill="A6A6A6"/>
            <w:vAlign w:val="center"/>
          </w:tcPr>
          <w:p w14:paraId="14A3F849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INSTITUIÇÃO QUE POSSUI </w:t>
            </w:r>
            <w:r>
              <w:rPr>
                <w:b/>
                <w:bCs/>
                <w:sz w:val="18"/>
                <w:szCs w:val="18"/>
              </w:rPr>
              <w:t>VÍNCULO</w:t>
            </w:r>
          </w:p>
        </w:tc>
        <w:tc>
          <w:tcPr>
            <w:tcW w:w="460" w:type="pct"/>
            <w:shd w:val="clear" w:color="auto" w:fill="A6A6A6"/>
            <w:vAlign w:val="center"/>
          </w:tcPr>
          <w:p w14:paraId="7178BCE4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CARGO NA INSTITUIÇÃO</w:t>
            </w:r>
          </w:p>
        </w:tc>
        <w:tc>
          <w:tcPr>
            <w:tcW w:w="1124" w:type="pct"/>
            <w:shd w:val="clear" w:color="auto" w:fill="A6A6A6"/>
            <w:vAlign w:val="center"/>
          </w:tcPr>
          <w:p w14:paraId="3FF375C2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E-MAIL </w:t>
            </w:r>
          </w:p>
          <w:p w14:paraId="79F961EC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(preferencialmente o institucional)</w:t>
            </w:r>
          </w:p>
        </w:tc>
      </w:tr>
      <w:tr w:rsidR="007D1593" w14:paraId="1D24C1F3" w14:textId="77777777" w:rsidTr="007D1593">
        <w:trPr>
          <w:trHeight w:val="300"/>
        </w:trPr>
        <w:tc>
          <w:tcPr>
            <w:tcW w:w="140" w:type="pct"/>
            <w:vAlign w:val="bottom"/>
          </w:tcPr>
          <w:p w14:paraId="6B004F3D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42" w:type="pct"/>
            <w:vAlign w:val="center"/>
          </w:tcPr>
          <w:p w14:paraId="05ECC72F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14:paraId="67A1F877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***.XXX.XX*-** </w:t>
            </w:r>
          </w:p>
        </w:tc>
        <w:tc>
          <w:tcPr>
            <w:tcW w:w="409" w:type="pct"/>
            <w:vAlign w:val="center"/>
          </w:tcPr>
          <w:p w14:paraId="4BC5D561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" w:type="pct"/>
            <w:vAlign w:val="center"/>
          </w:tcPr>
          <w:p w14:paraId="7F97D682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pct"/>
            <w:vAlign w:val="center"/>
          </w:tcPr>
          <w:p w14:paraId="7F0D251F" w14:textId="77777777" w:rsidR="007D1593" w:rsidRDefault="007D1593" w:rsidP="00AB08B9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4" w:type="pct"/>
            <w:vAlign w:val="center"/>
          </w:tcPr>
          <w:p w14:paraId="365605AE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7D1593" w14:paraId="5AE5072A" w14:textId="77777777" w:rsidTr="007D1593">
        <w:trPr>
          <w:trHeight w:val="300"/>
        </w:trPr>
        <w:tc>
          <w:tcPr>
            <w:tcW w:w="140" w:type="pct"/>
            <w:vAlign w:val="bottom"/>
          </w:tcPr>
          <w:p w14:paraId="263143AC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42" w:type="pct"/>
            <w:vAlign w:val="center"/>
          </w:tcPr>
          <w:p w14:paraId="4AFDE065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vAlign w:val="center"/>
          </w:tcPr>
          <w:p w14:paraId="08966467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9" w:type="pct"/>
            <w:vAlign w:val="center"/>
          </w:tcPr>
          <w:p w14:paraId="0C967181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" w:type="pct"/>
            <w:vAlign w:val="center"/>
          </w:tcPr>
          <w:p w14:paraId="028D0A2E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pct"/>
            <w:vAlign w:val="center"/>
          </w:tcPr>
          <w:p w14:paraId="77CC2F8B" w14:textId="77777777" w:rsidR="007D1593" w:rsidRDefault="007D1593" w:rsidP="00AB08B9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4" w:type="pct"/>
            <w:vAlign w:val="center"/>
          </w:tcPr>
          <w:p w14:paraId="6F48E779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7D1593" w14:paraId="1C471EB8" w14:textId="77777777" w:rsidTr="007D1593">
        <w:trPr>
          <w:trHeight w:val="300"/>
        </w:trPr>
        <w:tc>
          <w:tcPr>
            <w:tcW w:w="140" w:type="pct"/>
            <w:vAlign w:val="bottom"/>
          </w:tcPr>
          <w:p w14:paraId="1F50B9FD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42" w:type="pct"/>
            <w:vAlign w:val="center"/>
          </w:tcPr>
          <w:p w14:paraId="76FBEFAE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vAlign w:val="center"/>
          </w:tcPr>
          <w:p w14:paraId="3A26DF12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9" w:type="pct"/>
            <w:vAlign w:val="center"/>
          </w:tcPr>
          <w:p w14:paraId="00488EEF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" w:type="pct"/>
            <w:vAlign w:val="center"/>
          </w:tcPr>
          <w:p w14:paraId="7AA00EAF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pct"/>
            <w:vAlign w:val="center"/>
          </w:tcPr>
          <w:p w14:paraId="696041B0" w14:textId="77777777" w:rsidR="007D1593" w:rsidRDefault="007D1593" w:rsidP="00AB08B9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4" w:type="pct"/>
            <w:vAlign w:val="center"/>
          </w:tcPr>
          <w:p w14:paraId="2CC4FDBE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7D1593" w14:paraId="4D4C1CF3" w14:textId="77777777" w:rsidTr="007D1593">
        <w:trPr>
          <w:trHeight w:val="300"/>
        </w:trPr>
        <w:tc>
          <w:tcPr>
            <w:tcW w:w="140" w:type="pct"/>
            <w:vAlign w:val="bottom"/>
          </w:tcPr>
          <w:p w14:paraId="6F723143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42" w:type="pct"/>
            <w:vAlign w:val="center"/>
          </w:tcPr>
          <w:p w14:paraId="0AD8CEEE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vAlign w:val="center"/>
          </w:tcPr>
          <w:p w14:paraId="3A87300B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9" w:type="pct"/>
            <w:vAlign w:val="center"/>
          </w:tcPr>
          <w:p w14:paraId="6F4AD695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" w:type="pct"/>
            <w:vAlign w:val="center"/>
          </w:tcPr>
          <w:p w14:paraId="25170200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pct"/>
            <w:vAlign w:val="center"/>
          </w:tcPr>
          <w:p w14:paraId="7EB474D1" w14:textId="77777777" w:rsidR="007D1593" w:rsidRDefault="007D1593" w:rsidP="00AB08B9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4" w:type="pct"/>
            <w:vAlign w:val="center"/>
          </w:tcPr>
          <w:p w14:paraId="6BF26651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7D1593" w14:paraId="2C834537" w14:textId="77777777" w:rsidTr="007D1593">
        <w:trPr>
          <w:trHeight w:val="300"/>
        </w:trPr>
        <w:tc>
          <w:tcPr>
            <w:tcW w:w="140" w:type="pct"/>
            <w:vAlign w:val="bottom"/>
          </w:tcPr>
          <w:p w14:paraId="7BFF62ED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42" w:type="pct"/>
            <w:vAlign w:val="center"/>
          </w:tcPr>
          <w:p w14:paraId="0F831756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14:paraId="3322EDD3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pct"/>
            <w:vAlign w:val="center"/>
          </w:tcPr>
          <w:p w14:paraId="5E0A783D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vAlign w:val="center"/>
          </w:tcPr>
          <w:p w14:paraId="52B3AC07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14:paraId="51DB69A6" w14:textId="77777777" w:rsidR="007D1593" w:rsidRDefault="007D1593" w:rsidP="00AB08B9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vAlign w:val="center"/>
          </w:tcPr>
          <w:p w14:paraId="6970EEBA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D1593" w14:paraId="073F0509" w14:textId="77777777" w:rsidTr="007D1593">
        <w:trPr>
          <w:trHeight w:val="300"/>
        </w:trPr>
        <w:tc>
          <w:tcPr>
            <w:tcW w:w="140" w:type="pct"/>
            <w:vAlign w:val="bottom"/>
          </w:tcPr>
          <w:p w14:paraId="43031B2F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42" w:type="pct"/>
            <w:vAlign w:val="center"/>
          </w:tcPr>
          <w:p w14:paraId="6936A97F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14:paraId="71115BA7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pct"/>
            <w:vAlign w:val="center"/>
          </w:tcPr>
          <w:p w14:paraId="41F612CC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vAlign w:val="center"/>
          </w:tcPr>
          <w:p w14:paraId="183C0323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14:paraId="51512630" w14:textId="77777777" w:rsidR="007D1593" w:rsidRDefault="007D1593" w:rsidP="00AB08B9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vAlign w:val="center"/>
          </w:tcPr>
          <w:p w14:paraId="3132DC6D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D1593" w14:paraId="67F4D78C" w14:textId="77777777" w:rsidTr="007D1593">
        <w:trPr>
          <w:trHeight w:val="300"/>
        </w:trPr>
        <w:tc>
          <w:tcPr>
            <w:tcW w:w="140" w:type="pct"/>
            <w:vAlign w:val="bottom"/>
          </w:tcPr>
          <w:p w14:paraId="17B0F008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742" w:type="pct"/>
            <w:vAlign w:val="center"/>
          </w:tcPr>
          <w:p w14:paraId="79F51A80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14:paraId="4B069829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pct"/>
            <w:vAlign w:val="center"/>
          </w:tcPr>
          <w:p w14:paraId="570839E1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vAlign w:val="center"/>
          </w:tcPr>
          <w:p w14:paraId="71A15689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14:paraId="5581B1E4" w14:textId="77777777" w:rsidR="007D1593" w:rsidRDefault="007D1593" w:rsidP="00AB08B9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vAlign w:val="center"/>
          </w:tcPr>
          <w:p w14:paraId="6B9255DC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D1593" w14:paraId="58DAD1A4" w14:textId="77777777" w:rsidTr="007D1593">
        <w:trPr>
          <w:trHeight w:val="300"/>
        </w:trPr>
        <w:tc>
          <w:tcPr>
            <w:tcW w:w="140" w:type="pct"/>
            <w:vAlign w:val="bottom"/>
          </w:tcPr>
          <w:p w14:paraId="36FE152A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742" w:type="pct"/>
            <w:vAlign w:val="center"/>
          </w:tcPr>
          <w:p w14:paraId="4C7EB709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14:paraId="3440B8C0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pct"/>
            <w:vAlign w:val="center"/>
          </w:tcPr>
          <w:p w14:paraId="31FC677B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vAlign w:val="center"/>
          </w:tcPr>
          <w:p w14:paraId="3B1AA955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14:paraId="08DEFEF2" w14:textId="77777777" w:rsidR="007D1593" w:rsidRDefault="007D1593" w:rsidP="00AB08B9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vAlign w:val="center"/>
          </w:tcPr>
          <w:p w14:paraId="6DE72DF4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D1593" w14:paraId="3BE82492" w14:textId="77777777" w:rsidTr="007D1593">
        <w:trPr>
          <w:trHeight w:val="300"/>
        </w:trPr>
        <w:tc>
          <w:tcPr>
            <w:tcW w:w="140" w:type="pct"/>
            <w:vAlign w:val="bottom"/>
          </w:tcPr>
          <w:p w14:paraId="5DA95EE9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742" w:type="pct"/>
            <w:vAlign w:val="center"/>
          </w:tcPr>
          <w:p w14:paraId="45AB04C9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14:paraId="4CE35B53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pct"/>
            <w:vAlign w:val="center"/>
          </w:tcPr>
          <w:p w14:paraId="493363DB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vAlign w:val="center"/>
          </w:tcPr>
          <w:p w14:paraId="538AA731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14:paraId="093CEC74" w14:textId="77777777" w:rsidR="007D1593" w:rsidRDefault="007D1593" w:rsidP="00AB08B9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vAlign w:val="center"/>
          </w:tcPr>
          <w:p w14:paraId="0147D5F7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D1593" w14:paraId="0822AA09" w14:textId="77777777" w:rsidTr="007D1593">
        <w:trPr>
          <w:trHeight w:val="300"/>
        </w:trPr>
        <w:tc>
          <w:tcPr>
            <w:tcW w:w="140" w:type="pct"/>
            <w:vAlign w:val="bottom"/>
          </w:tcPr>
          <w:p w14:paraId="53CFC596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742" w:type="pct"/>
            <w:vAlign w:val="center"/>
          </w:tcPr>
          <w:p w14:paraId="64DBFAE9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14:paraId="66359A4E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pct"/>
            <w:vAlign w:val="center"/>
          </w:tcPr>
          <w:p w14:paraId="316D7E20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vAlign w:val="center"/>
          </w:tcPr>
          <w:p w14:paraId="508C58A8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14:paraId="3332065D" w14:textId="77777777" w:rsidR="007D1593" w:rsidRDefault="007D1593" w:rsidP="00AB08B9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vAlign w:val="center"/>
          </w:tcPr>
          <w:p w14:paraId="212AF5C1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D1593" w14:paraId="5E8C25DC" w14:textId="77777777" w:rsidTr="007D1593">
        <w:trPr>
          <w:trHeight w:val="300"/>
        </w:trPr>
        <w:tc>
          <w:tcPr>
            <w:tcW w:w="140" w:type="pct"/>
            <w:vAlign w:val="bottom"/>
          </w:tcPr>
          <w:p w14:paraId="34E1C23C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1742" w:type="pct"/>
            <w:vAlign w:val="center"/>
          </w:tcPr>
          <w:p w14:paraId="53E53CA8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14:paraId="1C54D01A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pct"/>
            <w:vAlign w:val="center"/>
          </w:tcPr>
          <w:p w14:paraId="7CC02B77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vAlign w:val="center"/>
          </w:tcPr>
          <w:p w14:paraId="73507302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14:paraId="7058FA73" w14:textId="77777777" w:rsidR="007D1593" w:rsidRDefault="007D1593" w:rsidP="00AB08B9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vAlign w:val="center"/>
          </w:tcPr>
          <w:p w14:paraId="208D0F2E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D1593" w14:paraId="226DDDA4" w14:textId="77777777" w:rsidTr="007D1593">
        <w:trPr>
          <w:trHeight w:val="300"/>
        </w:trPr>
        <w:tc>
          <w:tcPr>
            <w:tcW w:w="140" w:type="pct"/>
            <w:vAlign w:val="bottom"/>
          </w:tcPr>
          <w:p w14:paraId="41955412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</w:t>
            </w:r>
          </w:p>
        </w:tc>
        <w:tc>
          <w:tcPr>
            <w:tcW w:w="1742" w:type="pct"/>
            <w:vAlign w:val="center"/>
          </w:tcPr>
          <w:p w14:paraId="18C706A4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vAlign w:val="center"/>
          </w:tcPr>
          <w:p w14:paraId="26567BB9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pct"/>
            <w:vAlign w:val="center"/>
          </w:tcPr>
          <w:p w14:paraId="5ED5403F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vAlign w:val="center"/>
          </w:tcPr>
          <w:p w14:paraId="360E9B23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14:paraId="696256EB" w14:textId="77777777" w:rsidR="007D1593" w:rsidRDefault="007D1593" w:rsidP="00AB08B9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vAlign w:val="center"/>
          </w:tcPr>
          <w:p w14:paraId="7CAD60F7" w14:textId="77777777" w:rsidR="007D1593" w:rsidRDefault="007D1593" w:rsidP="00AB08B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56557BA6" w14:textId="7643D64B" w:rsidR="0034011A" w:rsidRDefault="00B212B9" w:rsidP="00B212B9">
      <w:pPr>
        <w:ind w:right="531"/>
        <w:jc w:val="right"/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(continua)</w:t>
      </w:r>
    </w:p>
    <w:p w14:paraId="6C96E7CF" w14:textId="77777777" w:rsidR="000817F2" w:rsidRDefault="000817F2" w:rsidP="00B212B9">
      <w:pPr>
        <w:ind w:right="531"/>
        <w:jc w:val="right"/>
        <w:rPr>
          <w:rFonts w:asciiTheme="minorHAnsi" w:hAnsiTheme="minorHAnsi" w:cs="Times New Roman"/>
          <w:b/>
          <w:sz w:val="20"/>
          <w:szCs w:val="20"/>
        </w:rPr>
      </w:pPr>
    </w:p>
    <w:p w14:paraId="1EB09624" w14:textId="77777777" w:rsidR="007D1593" w:rsidRDefault="007D1593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br w:type="page"/>
      </w:r>
    </w:p>
    <w:p w14:paraId="5BE6463B" w14:textId="55E07335" w:rsidR="00B212B9" w:rsidRDefault="00B212B9" w:rsidP="00B212B9">
      <w:pPr>
        <w:ind w:right="531" w:firstLine="284"/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lastRenderedPageBreak/>
        <w:t>(continuação)</w:t>
      </w:r>
    </w:p>
    <w:tbl>
      <w:tblPr>
        <w:tblW w:w="15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9"/>
        <w:gridCol w:w="1840"/>
        <w:gridCol w:w="2179"/>
        <w:gridCol w:w="2179"/>
        <w:gridCol w:w="2179"/>
        <w:gridCol w:w="1809"/>
        <w:gridCol w:w="1843"/>
        <w:gridCol w:w="1671"/>
        <w:gridCol w:w="1277"/>
      </w:tblGrid>
      <w:tr w:rsidR="007D1593" w14:paraId="526C5A10" w14:textId="77777777" w:rsidTr="00AB08B9">
        <w:trPr>
          <w:trHeight w:val="2217"/>
        </w:trPr>
        <w:tc>
          <w:tcPr>
            <w:tcW w:w="409" w:type="dxa"/>
            <w:shd w:val="clear" w:color="auto" w:fill="A6A6A6"/>
            <w:vAlign w:val="center"/>
          </w:tcPr>
          <w:p w14:paraId="267F0B8C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840" w:type="dxa"/>
            <w:shd w:val="clear" w:color="auto" w:fill="A6A6A6"/>
            <w:vAlign w:val="center"/>
          </w:tcPr>
          <w:p w14:paraId="72EAC5E9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FUNÇÃO QUE DESEMPENHARÁ NO PROJETO </w:t>
            </w:r>
          </w:p>
          <w:p w14:paraId="33B7637F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(conforme funções descritas no Anexo IV – Plano de Aplicação)</w:t>
            </w:r>
          </w:p>
        </w:tc>
        <w:tc>
          <w:tcPr>
            <w:tcW w:w="2179" w:type="dxa"/>
            <w:shd w:val="clear" w:color="auto" w:fill="A6A6A6"/>
            <w:vAlign w:val="center"/>
          </w:tcPr>
          <w:p w14:paraId="1D70CFB0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DATA DE ENTRADA NO PROJETO (Estimada)</w:t>
            </w:r>
          </w:p>
          <w:p w14:paraId="0BDC5088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Para fins de controle de carga horária semanal do servidor, a DIARI deverá ser comunicada caso a estimativa não se concretize</w:t>
            </w:r>
          </w:p>
          <w:p w14:paraId="1E0A30B9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shd w:val="clear" w:color="auto" w:fill="A6A6A6"/>
            <w:vAlign w:val="center"/>
          </w:tcPr>
          <w:p w14:paraId="07FBEF58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DATA DE SAÍDA DO PROJETO (Estimada)</w:t>
            </w:r>
          </w:p>
          <w:p w14:paraId="6719B70B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Para fins de controle de carga horária semanal do servidor, a DIARI deverá ser comunicada caso a estimativa não se concretize</w:t>
            </w:r>
          </w:p>
          <w:p w14:paraId="6090040D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shd w:val="clear" w:color="auto" w:fill="A6A6A6"/>
            <w:vAlign w:val="center"/>
          </w:tcPr>
          <w:p w14:paraId="0FF84583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CARGA HORÁRIA</w:t>
            </w:r>
          </w:p>
          <w:p w14:paraId="428F5D73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SEMANAL A SER</w:t>
            </w:r>
          </w:p>
          <w:p w14:paraId="1100DAB9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DEDICADA AO</w:t>
            </w:r>
          </w:p>
          <w:p w14:paraId="68D3ABCB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PROJETO**</w:t>
            </w:r>
          </w:p>
        </w:tc>
        <w:tc>
          <w:tcPr>
            <w:tcW w:w="1809" w:type="dxa"/>
            <w:shd w:val="clear" w:color="auto" w:fill="A6A6A6"/>
            <w:vAlign w:val="center"/>
          </w:tcPr>
          <w:p w14:paraId="1B727A9E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FORMA DE PAGAMENTO </w:t>
            </w:r>
          </w:p>
          <w:p w14:paraId="11D6BA25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(Se houver</w:t>
            </w:r>
          </w:p>
          <w:p w14:paraId="75AFE080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recebimento de</w:t>
            </w:r>
          </w:p>
          <w:p w14:paraId="77447E24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valores, informar</w:t>
            </w:r>
          </w:p>
          <w:p w14:paraId="19A81DCC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uma das opções</w:t>
            </w:r>
          </w:p>
          <w:p w14:paraId="618BD22E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abaixo. Caso</w:t>
            </w:r>
          </w:p>
          <w:p w14:paraId="4C0B1BF5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contrário, "não se</w:t>
            </w:r>
          </w:p>
          <w:p w14:paraId="613C5966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aplica")</w:t>
            </w:r>
          </w:p>
          <w:p w14:paraId="633E7E43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BOLSA PARA</w:t>
            </w:r>
          </w:p>
          <w:p w14:paraId="6F7EB2DE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SERVIDOR</w:t>
            </w:r>
          </w:p>
          <w:p w14:paraId="6AA0E961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BOLSA PARA</w:t>
            </w:r>
          </w:p>
          <w:p w14:paraId="3A261C75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ESTUDANTE</w:t>
            </w:r>
          </w:p>
          <w:p w14:paraId="631E95C2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RETRIBUIÇÃO</w:t>
            </w:r>
          </w:p>
          <w:p w14:paraId="27642AD7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PECUNIÁRIA</w:t>
            </w:r>
          </w:p>
          <w:p w14:paraId="48CC3B25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(RPA OU CLT)</w:t>
            </w:r>
          </w:p>
          <w:p w14:paraId="5E05C764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NÃO SE APLICA</w:t>
            </w:r>
          </w:p>
          <w:p w14:paraId="1EBF3613" w14:textId="77777777" w:rsidR="007D1593" w:rsidRDefault="007D1593" w:rsidP="00AB08B9">
            <w:pPr>
              <w:widowControl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6A6A6"/>
            <w:vAlign w:val="center"/>
          </w:tcPr>
          <w:p w14:paraId="288A3C36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NÚMERO DE PARCELAS DE PAGAMENTO</w:t>
            </w:r>
          </w:p>
        </w:tc>
        <w:tc>
          <w:tcPr>
            <w:tcW w:w="1671" w:type="dxa"/>
            <w:shd w:val="clear" w:color="auto" w:fill="A6A6A6"/>
            <w:vAlign w:val="center"/>
          </w:tcPr>
          <w:p w14:paraId="5A34BE21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VALOR DA PARCELA </w:t>
            </w:r>
          </w:p>
          <w:p w14:paraId="346EE203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(R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>$)*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>**</w:t>
            </w:r>
          </w:p>
        </w:tc>
        <w:tc>
          <w:tcPr>
            <w:tcW w:w="1277" w:type="dxa"/>
            <w:shd w:val="clear" w:color="auto" w:fill="A6A6A6"/>
            <w:vAlign w:val="center"/>
          </w:tcPr>
          <w:p w14:paraId="1CE167C1" w14:textId="77777777" w:rsidR="007D1593" w:rsidRDefault="007D1593" w:rsidP="00AB08B9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VALOR TOTAL A</w:t>
            </w:r>
          </w:p>
          <w:p w14:paraId="0E5628B7" w14:textId="77777777" w:rsidR="007D1593" w:rsidRDefault="007D1593" w:rsidP="00AB08B9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SER RECEBIDO</w:t>
            </w:r>
          </w:p>
          <w:p w14:paraId="1A64A08A" w14:textId="77777777" w:rsidR="007D1593" w:rsidRDefault="007D1593" w:rsidP="00AB08B9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EM FUNÇÃO DO</w:t>
            </w:r>
          </w:p>
          <w:p w14:paraId="216FA07B" w14:textId="77777777" w:rsidR="007D1593" w:rsidRDefault="007D1593" w:rsidP="00AB08B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PROJETO (R$)</w:t>
            </w:r>
          </w:p>
        </w:tc>
      </w:tr>
      <w:tr w:rsidR="007D1593" w14:paraId="64CC18FB" w14:textId="77777777" w:rsidTr="00AB08B9">
        <w:trPr>
          <w:trHeight w:val="300"/>
        </w:trPr>
        <w:tc>
          <w:tcPr>
            <w:tcW w:w="409" w:type="dxa"/>
          </w:tcPr>
          <w:p w14:paraId="21C7E750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0" w:type="dxa"/>
            <w:vAlign w:val="center"/>
          </w:tcPr>
          <w:p w14:paraId="0D01B731" w14:textId="77777777" w:rsidR="007D1593" w:rsidRDefault="007D1593" w:rsidP="00AB08B9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9" w:type="dxa"/>
          </w:tcPr>
          <w:p w14:paraId="15DD7F16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6D612FE1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4476B01E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9" w:type="dxa"/>
            <w:vAlign w:val="center"/>
          </w:tcPr>
          <w:p w14:paraId="184F3F99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vAlign w:val="center"/>
          </w:tcPr>
          <w:p w14:paraId="33479C1C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1" w:type="dxa"/>
            <w:vAlign w:val="center"/>
          </w:tcPr>
          <w:p w14:paraId="5D3CBB9B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7" w:type="dxa"/>
          </w:tcPr>
          <w:p w14:paraId="7DF6168D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D1593" w14:paraId="70CAF561" w14:textId="77777777" w:rsidTr="00AB08B9">
        <w:trPr>
          <w:trHeight w:val="300"/>
        </w:trPr>
        <w:tc>
          <w:tcPr>
            <w:tcW w:w="409" w:type="dxa"/>
          </w:tcPr>
          <w:p w14:paraId="04E73578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40" w:type="dxa"/>
            <w:vAlign w:val="center"/>
          </w:tcPr>
          <w:p w14:paraId="34FAFFBB" w14:textId="77777777" w:rsidR="007D1593" w:rsidRDefault="007D1593" w:rsidP="00AB08B9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9" w:type="dxa"/>
          </w:tcPr>
          <w:p w14:paraId="1C31792F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3102C828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52C57654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9" w:type="dxa"/>
            <w:vAlign w:val="center"/>
          </w:tcPr>
          <w:p w14:paraId="7C595F83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vAlign w:val="center"/>
          </w:tcPr>
          <w:p w14:paraId="0BB20D1E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1" w:type="dxa"/>
            <w:vAlign w:val="center"/>
          </w:tcPr>
          <w:p w14:paraId="48ADFA5C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7" w:type="dxa"/>
          </w:tcPr>
          <w:p w14:paraId="556A79AE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D1593" w14:paraId="38E6ECA0" w14:textId="77777777" w:rsidTr="00AB08B9">
        <w:trPr>
          <w:trHeight w:val="300"/>
        </w:trPr>
        <w:tc>
          <w:tcPr>
            <w:tcW w:w="409" w:type="dxa"/>
          </w:tcPr>
          <w:p w14:paraId="35347D08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40" w:type="dxa"/>
            <w:vAlign w:val="center"/>
          </w:tcPr>
          <w:p w14:paraId="39AD59DF" w14:textId="77777777" w:rsidR="007D1593" w:rsidRDefault="007D1593" w:rsidP="00AB08B9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9" w:type="dxa"/>
          </w:tcPr>
          <w:p w14:paraId="4A5DA22B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05232384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301634E7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9" w:type="dxa"/>
            <w:vAlign w:val="center"/>
          </w:tcPr>
          <w:p w14:paraId="5EF8535D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vAlign w:val="center"/>
          </w:tcPr>
          <w:p w14:paraId="77A301A1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1" w:type="dxa"/>
            <w:vAlign w:val="center"/>
          </w:tcPr>
          <w:p w14:paraId="43827E71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7" w:type="dxa"/>
          </w:tcPr>
          <w:p w14:paraId="00397FC2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D1593" w14:paraId="6C7C8CB6" w14:textId="77777777" w:rsidTr="00AB08B9">
        <w:trPr>
          <w:trHeight w:val="300"/>
        </w:trPr>
        <w:tc>
          <w:tcPr>
            <w:tcW w:w="409" w:type="dxa"/>
          </w:tcPr>
          <w:p w14:paraId="0E1083FB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40" w:type="dxa"/>
            <w:vAlign w:val="center"/>
          </w:tcPr>
          <w:p w14:paraId="2AA3EB7B" w14:textId="77777777" w:rsidR="007D1593" w:rsidRDefault="007D1593" w:rsidP="00AB08B9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9" w:type="dxa"/>
          </w:tcPr>
          <w:p w14:paraId="6D8DA978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6EAB4DFD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3CDBC43E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9" w:type="dxa"/>
            <w:vAlign w:val="center"/>
          </w:tcPr>
          <w:p w14:paraId="56045690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vAlign w:val="center"/>
          </w:tcPr>
          <w:p w14:paraId="7F79BC8F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1" w:type="dxa"/>
            <w:vAlign w:val="center"/>
          </w:tcPr>
          <w:p w14:paraId="7C43A984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7" w:type="dxa"/>
          </w:tcPr>
          <w:p w14:paraId="4ACB18A0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D1593" w14:paraId="1769D305" w14:textId="77777777" w:rsidTr="00AB08B9">
        <w:trPr>
          <w:trHeight w:val="300"/>
        </w:trPr>
        <w:tc>
          <w:tcPr>
            <w:tcW w:w="409" w:type="dxa"/>
          </w:tcPr>
          <w:p w14:paraId="012F131D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40" w:type="dxa"/>
            <w:vAlign w:val="center"/>
          </w:tcPr>
          <w:p w14:paraId="05FCEFB8" w14:textId="77777777" w:rsidR="007D1593" w:rsidRDefault="007D1593" w:rsidP="00AB08B9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53851174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32FB698A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720C97EA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vAlign w:val="center"/>
          </w:tcPr>
          <w:p w14:paraId="682CE278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CF8F62E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  <w:vAlign w:val="center"/>
          </w:tcPr>
          <w:p w14:paraId="1608FB5C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14:paraId="719FB82F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D1593" w14:paraId="44143639" w14:textId="77777777" w:rsidTr="00AB08B9">
        <w:trPr>
          <w:trHeight w:val="300"/>
        </w:trPr>
        <w:tc>
          <w:tcPr>
            <w:tcW w:w="409" w:type="dxa"/>
          </w:tcPr>
          <w:p w14:paraId="51D128AD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840" w:type="dxa"/>
            <w:vAlign w:val="center"/>
          </w:tcPr>
          <w:p w14:paraId="60126816" w14:textId="77777777" w:rsidR="007D1593" w:rsidRDefault="007D1593" w:rsidP="00AB08B9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3D2FFBC5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74DA7DFE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7D2079C6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vAlign w:val="center"/>
          </w:tcPr>
          <w:p w14:paraId="61EC8E8C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B25872C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  <w:vAlign w:val="center"/>
          </w:tcPr>
          <w:p w14:paraId="79BF758D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14:paraId="410DA8DE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D1593" w14:paraId="4A18CE57" w14:textId="77777777" w:rsidTr="00AB08B9">
        <w:trPr>
          <w:trHeight w:val="300"/>
        </w:trPr>
        <w:tc>
          <w:tcPr>
            <w:tcW w:w="409" w:type="dxa"/>
          </w:tcPr>
          <w:p w14:paraId="5670FFEC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840" w:type="dxa"/>
            <w:vAlign w:val="center"/>
          </w:tcPr>
          <w:p w14:paraId="4816EB0F" w14:textId="77777777" w:rsidR="007D1593" w:rsidRDefault="007D1593" w:rsidP="00AB08B9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32446EA0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0654B13E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7A204514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vAlign w:val="center"/>
          </w:tcPr>
          <w:p w14:paraId="4306FAE4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DD3C295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  <w:vAlign w:val="center"/>
          </w:tcPr>
          <w:p w14:paraId="3FDCD274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14:paraId="15827D97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D1593" w14:paraId="27954E40" w14:textId="77777777" w:rsidTr="00AB08B9">
        <w:trPr>
          <w:trHeight w:val="300"/>
        </w:trPr>
        <w:tc>
          <w:tcPr>
            <w:tcW w:w="409" w:type="dxa"/>
          </w:tcPr>
          <w:p w14:paraId="34B0BA32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840" w:type="dxa"/>
            <w:vAlign w:val="center"/>
          </w:tcPr>
          <w:p w14:paraId="7AE3DACA" w14:textId="77777777" w:rsidR="007D1593" w:rsidRDefault="007D1593" w:rsidP="00AB08B9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124D744B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40730CEE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18C3DC55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vAlign w:val="center"/>
          </w:tcPr>
          <w:p w14:paraId="2CE86280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A179620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  <w:vAlign w:val="center"/>
          </w:tcPr>
          <w:p w14:paraId="25E72A5C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14:paraId="3050D201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D1593" w14:paraId="4E05BC5E" w14:textId="77777777" w:rsidTr="00AB08B9">
        <w:trPr>
          <w:trHeight w:val="300"/>
        </w:trPr>
        <w:tc>
          <w:tcPr>
            <w:tcW w:w="409" w:type="dxa"/>
          </w:tcPr>
          <w:p w14:paraId="25E7B795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40" w:type="dxa"/>
            <w:vAlign w:val="center"/>
          </w:tcPr>
          <w:p w14:paraId="457A89CC" w14:textId="77777777" w:rsidR="007D1593" w:rsidRDefault="007D1593" w:rsidP="00AB08B9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09053992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287E3D14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0DF9F419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vAlign w:val="center"/>
          </w:tcPr>
          <w:p w14:paraId="49160FAA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E63C984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  <w:vAlign w:val="center"/>
          </w:tcPr>
          <w:p w14:paraId="0536C837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14:paraId="21AB91D1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D1593" w14:paraId="312679FA" w14:textId="77777777" w:rsidTr="00AB08B9">
        <w:trPr>
          <w:trHeight w:val="300"/>
        </w:trPr>
        <w:tc>
          <w:tcPr>
            <w:tcW w:w="409" w:type="dxa"/>
          </w:tcPr>
          <w:p w14:paraId="4D1839E4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0" w:type="dxa"/>
            <w:vAlign w:val="center"/>
          </w:tcPr>
          <w:p w14:paraId="3571AE34" w14:textId="77777777" w:rsidR="007D1593" w:rsidRDefault="007D1593" w:rsidP="00AB08B9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6534DA94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37B249DD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4DC884EB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vAlign w:val="center"/>
          </w:tcPr>
          <w:p w14:paraId="209FF8D9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41A6FA1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  <w:vAlign w:val="center"/>
          </w:tcPr>
          <w:p w14:paraId="7539424F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14:paraId="30B1D433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D1593" w14:paraId="09D35CE9" w14:textId="77777777" w:rsidTr="00AB08B9">
        <w:trPr>
          <w:trHeight w:val="300"/>
        </w:trPr>
        <w:tc>
          <w:tcPr>
            <w:tcW w:w="409" w:type="dxa"/>
          </w:tcPr>
          <w:p w14:paraId="2C22304E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...</w:t>
            </w:r>
          </w:p>
        </w:tc>
        <w:tc>
          <w:tcPr>
            <w:tcW w:w="1840" w:type="dxa"/>
            <w:vAlign w:val="center"/>
          </w:tcPr>
          <w:p w14:paraId="36A3FAED" w14:textId="77777777" w:rsidR="007D1593" w:rsidRDefault="007D1593" w:rsidP="00AB08B9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4BDE20BA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239A561D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72E66881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vAlign w:val="center"/>
          </w:tcPr>
          <w:p w14:paraId="0C441221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A7839CE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  <w:vAlign w:val="center"/>
          </w:tcPr>
          <w:p w14:paraId="614E680E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14:paraId="17FAC139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D1593" w14:paraId="417B0D69" w14:textId="77777777" w:rsidTr="00AB08B9">
        <w:trPr>
          <w:trHeight w:val="300"/>
        </w:trPr>
        <w:tc>
          <w:tcPr>
            <w:tcW w:w="409" w:type="dxa"/>
          </w:tcPr>
          <w:p w14:paraId="0CA008C6" w14:textId="77777777" w:rsidR="007D1593" w:rsidRDefault="007D1593" w:rsidP="00AB08B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840" w:type="dxa"/>
            <w:vAlign w:val="center"/>
          </w:tcPr>
          <w:p w14:paraId="727D5B42" w14:textId="77777777" w:rsidR="007D1593" w:rsidRDefault="007D1593" w:rsidP="00AB08B9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4E22F02E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2D6502A2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1722C63D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vAlign w:val="center"/>
          </w:tcPr>
          <w:p w14:paraId="2C1BCD48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19F02B2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  <w:vAlign w:val="center"/>
          </w:tcPr>
          <w:p w14:paraId="0C3741B5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14:paraId="3EE06477" w14:textId="77777777" w:rsidR="007D1593" w:rsidRDefault="007D1593" w:rsidP="00AB08B9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</w:tbl>
    <w:p w14:paraId="023F9CAC" w14:textId="1B8D68E8" w:rsidR="00B212B9" w:rsidRPr="00AD7008" w:rsidRDefault="00B212B9" w:rsidP="00B212B9">
      <w:pPr>
        <w:tabs>
          <w:tab w:val="left" w:pos="348"/>
          <w:tab w:val="left" w:pos="7230"/>
        </w:tabs>
        <w:spacing w:before="75" w:line="331" w:lineRule="auto"/>
        <w:ind w:left="22" w:right="4764"/>
        <w:rPr>
          <w:rFonts w:asciiTheme="minorHAnsi" w:hAnsiTheme="minorHAnsi" w:cs="Times New Roman"/>
          <w:i/>
          <w:sz w:val="16"/>
        </w:rPr>
      </w:pPr>
      <w:r w:rsidRPr="00E9102A">
        <w:rPr>
          <w:rFonts w:asciiTheme="minorHAnsi" w:hAnsiTheme="minorHAnsi" w:cs="Times New Roman"/>
          <w:i/>
          <w:sz w:val="16"/>
        </w:rPr>
        <w:t xml:space="preserve">    </w:t>
      </w:r>
      <w:r>
        <w:rPr>
          <w:rFonts w:asciiTheme="minorHAnsi" w:hAnsiTheme="minorHAnsi" w:cs="Times New Roman"/>
          <w:i/>
          <w:sz w:val="16"/>
        </w:rPr>
        <w:t>*Preencher as duas planilhas de forma vinculada, ou seja, a linha 1 desta planilha deve conter informações complementares da linha 1 da planilha anterior</w:t>
      </w:r>
    </w:p>
    <w:p w14:paraId="16231748" w14:textId="65F43EE5" w:rsidR="005166AB" w:rsidRDefault="005166AB" w:rsidP="005166AB">
      <w:pPr>
        <w:jc w:val="both"/>
        <w:rPr>
          <w:rFonts w:asciiTheme="minorHAnsi" w:hAnsiTheme="minorHAnsi" w:cs="Times New Roman"/>
        </w:rPr>
      </w:pPr>
    </w:p>
    <w:p w14:paraId="458F76C5" w14:textId="77777777" w:rsidR="007D1593" w:rsidRDefault="007D1593" w:rsidP="000817F2">
      <w:pPr>
        <w:tabs>
          <w:tab w:val="left" w:pos="1275"/>
        </w:tabs>
        <w:rPr>
          <w:rFonts w:asciiTheme="minorHAnsi" w:hAnsiTheme="minorHAnsi" w:cs="Times New Roman"/>
          <w:b/>
          <w:bCs/>
        </w:rPr>
        <w:sectPr w:rsidR="007D1593" w:rsidSect="009C0635">
          <w:headerReference w:type="default" r:id="rId8"/>
          <w:pgSz w:w="16840" w:h="11900" w:orient="landscape"/>
          <w:pgMar w:top="560" w:right="520" w:bottom="420" w:left="480" w:header="274" w:footer="284" w:gutter="0"/>
          <w:cols w:space="720"/>
          <w:docGrid w:linePitch="299"/>
        </w:sectPr>
      </w:pPr>
    </w:p>
    <w:p w14:paraId="72C22282" w14:textId="2AF1DB74" w:rsidR="00B212B9" w:rsidRPr="00B212B9" w:rsidRDefault="00B212B9" w:rsidP="000817F2">
      <w:pPr>
        <w:tabs>
          <w:tab w:val="left" w:pos="1275"/>
        </w:tabs>
        <w:rPr>
          <w:rFonts w:asciiTheme="minorHAnsi" w:hAnsiTheme="minorHAnsi" w:cs="Times New Roman"/>
          <w:b/>
          <w:bCs/>
        </w:rPr>
      </w:pPr>
      <w:r w:rsidRPr="00B212B9">
        <w:rPr>
          <w:rFonts w:asciiTheme="minorHAnsi" w:hAnsiTheme="minorHAnsi" w:cs="Times New Roman"/>
          <w:b/>
          <w:bCs/>
        </w:rPr>
        <w:lastRenderedPageBreak/>
        <w:t>Observações:</w:t>
      </w:r>
    </w:p>
    <w:p w14:paraId="1439D419" w14:textId="5352389F" w:rsidR="00B212B9" w:rsidRPr="00B212B9" w:rsidRDefault="00B212B9" w:rsidP="00B212B9">
      <w:pPr>
        <w:rPr>
          <w:rFonts w:asciiTheme="minorHAnsi" w:hAnsiTheme="minorHAnsi" w:cs="Times New Roman"/>
        </w:rPr>
      </w:pPr>
      <w:r w:rsidRPr="00B212B9">
        <w:rPr>
          <w:rFonts w:asciiTheme="minorHAnsi" w:hAnsiTheme="minorHAnsi" w:cs="Times New Roman"/>
        </w:rPr>
        <w:t>1) Após assinatura do contrato, as alterações da equipe deverão ser devidamente justificadas e registradas por meio da atualização do presente documento, o</w:t>
      </w:r>
      <w:r>
        <w:rPr>
          <w:rFonts w:asciiTheme="minorHAnsi" w:hAnsiTheme="minorHAnsi" w:cs="Times New Roman"/>
        </w:rPr>
        <w:t xml:space="preserve"> </w:t>
      </w:r>
      <w:r w:rsidRPr="00B212B9">
        <w:rPr>
          <w:rFonts w:asciiTheme="minorHAnsi" w:hAnsiTheme="minorHAnsi" w:cs="Times New Roman"/>
        </w:rPr>
        <w:t>qual deverá ser vinculado à versão do Plano de Trabalho que estiver vigente à época.</w:t>
      </w:r>
    </w:p>
    <w:p w14:paraId="098A7331" w14:textId="0E22D713" w:rsidR="00B212B9" w:rsidRPr="00B212B9" w:rsidRDefault="00B212B9" w:rsidP="00B212B9">
      <w:pPr>
        <w:rPr>
          <w:rFonts w:asciiTheme="minorHAnsi" w:hAnsiTheme="minorHAnsi" w:cs="Times New Roman"/>
        </w:rPr>
      </w:pPr>
      <w:r w:rsidRPr="00B212B9">
        <w:rPr>
          <w:rFonts w:asciiTheme="minorHAnsi" w:hAnsiTheme="minorHAnsi" w:cs="Times New Roman"/>
        </w:rPr>
        <w:t xml:space="preserve">2) Em caso de servidor, é necessário o preenchimento do formulário </w:t>
      </w:r>
      <w:r w:rsidR="00EB48CB">
        <w:rPr>
          <w:rFonts w:asciiTheme="minorHAnsi" w:hAnsiTheme="minorHAnsi" w:cs="Times New Roman"/>
        </w:rPr>
        <w:t>DIARI 02</w:t>
      </w:r>
      <w:r w:rsidRPr="00B212B9">
        <w:rPr>
          <w:rFonts w:asciiTheme="minorHAnsi" w:hAnsiTheme="minorHAnsi" w:cs="Times New Roman"/>
        </w:rPr>
        <w:t xml:space="preserve"> (Declaração para Participação de Servidor em Projeto Acadêmico).</w:t>
      </w:r>
    </w:p>
    <w:p w14:paraId="535AB077" w14:textId="77777777" w:rsidR="00B212B9" w:rsidRDefault="00B212B9" w:rsidP="00B212B9">
      <w:pPr>
        <w:rPr>
          <w:rFonts w:asciiTheme="minorHAnsi" w:hAnsiTheme="minorHAnsi" w:cs="Times New Roman"/>
        </w:rPr>
      </w:pPr>
    </w:p>
    <w:p w14:paraId="1F71C371" w14:textId="4E650F08" w:rsidR="00B212B9" w:rsidRPr="00EB48CB" w:rsidRDefault="00B212B9" w:rsidP="00B212B9">
      <w:pPr>
        <w:rPr>
          <w:rFonts w:asciiTheme="minorHAnsi" w:hAnsiTheme="minorHAnsi" w:cs="Times New Roman"/>
          <w:b/>
          <w:bCs/>
        </w:rPr>
      </w:pPr>
      <w:r w:rsidRPr="00EB48CB">
        <w:rPr>
          <w:rFonts w:asciiTheme="minorHAnsi" w:hAnsiTheme="minorHAnsi" w:cs="Times New Roman"/>
          <w:b/>
          <w:bCs/>
        </w:rPr>
        <w:t>Art. 6º, Decreto n. 7.423/2010</w:t>
      </w:r>
    </w:p>
    <w:p w14:paraId="09F42B46" w14:textId="7BDB0C2C" w:rsidR="00B212B9" w:rsidRPr="00B212B9" w:rsidRDefault="00B212B9" w:rsidP="00EB48CB">
      <w:pPr>
        <w:jc w:val="both"/>
        <w:rPr>
          <w:rFonts w:asciiTheme="minorHAnsi" w:hAnsiTheme="minorHAnsi" w:cs="Times New Roman"/>
        </w:rPr>
      </w:pPr>
      <w:r w:rsidRPr="00B212B9">
        <w:rPr>
          <w:rFonts w:asciiTheme="minorHAnsi" w:hAnsiTheme="minorHAnsi" w:cs="Times New Roman"/>
        </w:rPr>
        <w:t xml:space="preserve">§ 3º Os projetos devem ser realizados por </w:t>
      </w:r>
      <w:r w:rsidRPr="007D1593">
        <w:rPr>
          <w:rFonts w:asciiTheme="minorHAnsi" w:hAnsiTheme="minorHAnsi" w:cs="Times New Roman"/>
          <w:b/>
          <w:bCs/>
        </w:rPr>
        <w:t>no mínimo dois terços de pessoas vinculadas à instituição apoiada</w:t>
      </w:r>
      <w:r w:rsidRPr="00B212B9">
        <w:rPr>
          <w:rFonts w:asciiTheme="minorHAnsi" w:hAnsiTheme="minorHAnsi" w:cs="Times New Roman"/>
        </w:rPr>
        <w:t>, incluindo docentes, servidores técnico-administrativos, estudantes regulares, pesquisadores de</w:t>
      </w:r>
      <w:r w:rsidR="00EB48CB">
        <w:rPr>
          <w:rFonts w:asciiTheme="minorHAnsi" w:hAnsiTheme="minorHAnsi" w:cs="Times New Roman"/>
        </w:rPr>
        <w:t xml:space="preserve"> </w:t>
      </w:r>
      <w:r w:rsidRPr="00B212B9">
        <w:rPr>
          <w:rFonts w:asciiTheme="minorHAnsi" w:hAnsiTheme="minorHAnsi" w:cs="Times New Roman"/>
        </w:rPr>
        <w:t>pós-doutorado e bolsistas com vínculo formal a programas de pesquisa da instituição apoiada.</w:t>
      </w:r>
    </w:p>
    <w:p w14:paraId="0BD4F89B" w14:textId="21DE8233" w:rsidR="00B212B9" w:rsidRPr="00B212B9" w:rsidRDefault="00B212B9" w:rsidP="00EB48CB">
      <w:pPr>
        <w:jc w:val="both"/>
        <w:rPr>
          <w:rFonts w:asciiTheme="minorHAnsi" w:hAnsiTheme="minorHAnsi" w:cs="Times New Roman"/>
        </w:rPr>
      </w:pPr>
      <w:r w:rsidRPr="00B212B9">
        <w:rPr>
          <w:rFonts w:asciiTheme="minorHAnsi" w:hAnsiTheme="minorHAnsi" w:cs="Times New Roman"/>
        </w:rPr>
        <w:t xml:space="preserve">§ 4º Em casos </w:t>
      </w:r>
      <w:r w:rsidRPr="007D1593">
        <w:rPr>
          <w:rFonts w:asciiTheme="minorHAnsi" w:hAnsiTheme="minorHAnsi" w:cs="Times New Roman"/>
          <w:b/>
          <w:bCs/>
        </w:rPr>
        <w:t>devidamente justificados e aprovados pelo CONSUNI</w:t>
      </w:r>
      <w:r w:rsidRPr="00B212B9">
        <w:rPr>
          <w:rFonts w:asciiTheme="minorHAnsi" w:hAnsiTheme="minorHAnsi" w:cs="Times New Roman"/>
        </w:rPr>
        <w:t>, poderão ser realizados projetos com a colaboração das Fundações de Apoio, com participação de pessoas</w:t>
      </w:r>
      <w:r w:rsidR="00EB48CB">
        <w:rPr>
          <w:rFonts w:asciiTheme="minorHAnsi" w:hAnsiTheme="minorHAnsi" w:cs="Times New Roman"/>
        </w:rPr>
        <w:t xml:space="preserve"> </w:t>
      </w:r>
      <w:r w:rsidRPr="00B212B9">
        <w:rPr>
          <w:rFonts w:asciiTheme="minorHAnsi" w:hAnsiTheme="minorHAnsi" w:cs="Times New Roman"/>
        </w:rPr>
        <w:t>vinculadas à UFC</w:t>
      </w:r>
      <w:r w:rsidR="00EB48CB">
        <w:rPr>
          <w:rFonts w:asciiTheme="minorHAnsi" w:hAnsiTheme="minorHAnsi" w:cs="Times New Roman"/>
        </w:rPr>
        <w:t>A</w:t>
      </w:r>
      <w:r w:rsidRPr="00B212B9">
        <w:rPr>
          <w:rFonts w:asciiTheme="minorHAnsi" w:hAnsiTheme="minorHAnsi" w:cs="Times New Roman"/>
        </w:rPr>
        <w:t xml:space="preserve">, </w:t>
      </w:r>
      <w:r w:rsidRPr="007D1593">
        <w:rPr>
          <w:rFonts w:asciiTheme="minorHAnsi" w:hAnsiTheme="minorHAnsi" w:cs="Times New Roman"/>
          <w:b/>
          <w:bCs/>
        </w:rPr>
        <w:t>em</w:t>
      </w:r>
      <w:r w:rsidR="00EB48CB" w:rsidRPr="007D1593">
        <w:rPr>
          <w:rFonts w:asciiTheme="minorHAnsi" w:hAnsiTheme="minorHAnsi" w:cs="Times New Roman"/>
          <w:b/>
          <w:bCs/>
        </w:rPr>
        <w:t xml:space="preserve"> </w:t>
      </w:r>
      <w:r w:rsidRPr="007D1593">
        <w:rPr>
          <w:rFonts w:asciiTheme="minorHAnsi" w:hAnsiTheme="minorHAnsi" w:cs="Times New Roman"/>
          <w:b/>
          <w:bCs/>
        </w:rPr>
        <w:t>proporção inferior à prevista no § 3º, observado o mínimo de 1/3 (um terço).</w:t>
      </w:r>
    </w:p>
    <w:p w14:paraId="59A38277" w14:textId="30533AAC" w:rsidR="00B212B9" w:rsidRPr="00B212B9" w:rsidRDefault="00B212B9" w:rsidP="00EB48CB">
      <w:pPr>
        <w:jc w:val="both"/>
        <w:rPr>
          <w:rFonts w:asciiTheme="minorHAnsi" w:hAnsiTheme="minorHAnsi" w:cs="Times New Roman"/>
        </w:rPr>
      </w:pPr>
      <w:r w:rsidRPr="00B212B9">
        <w:rPr>
          <w:rFonts w:asciiTheme="minorHAnsi" w:hAnsiTheme="minorHAnsi" w:cs="Times New Roman"/>
        </w:rPr>
        <w:t>§ 5º Em casos devidamente justificados e aprovados pelo CONSUNI</w:t>
      </w:r>
      <w:r w:rsidRPr="007D1593">
        <w:rPr>
          <w:rFonts w:asciiTheme="minorHAnsi" w:hAnsiTheme="minorHAnsi" w:cs="Times New Roman"/>
          <w:b/>
          <w:bCs/>
        </w:rPr>
        <w:t>, poderão ser admitidos projetos com participação de pessoas vinculadas UFC</w:t>
      </w:r>
      <w:r w:rsidR="00EB48CB" w:rsidRPr="007D1593">
        <w:rPr>
          <w:rFonts w:asciiTheme="minorHAnsi" w:hAnsiTheme="minorHAnsi" w:cs="Times New Roman"/>
          <w:b/>
          <w:bCs/>
        </w:rPr>
        <w:t>A</w:t>
      </w:r>
      <w:r w:rsidRPr="007D1593">
        <w:rPr>
          <w:rFonts w:asciiTheme="minorHAnsi" w:hAnsiTheme="minorHAnsi" w:cs="Times New Roman"/>
          <w:b/>
          <w:bCs/>
        </w:rPr>
        <w:t xml:space="preserve"> em proporção inferior a 1/3</w:t>
      </w:r>
      <w:r w:rsidR="00EB48CB" w:rsidRPr="007D1593">
        <w:rPr>
          <w:rFonts w:asciiTheme="minorHAnsi" w:hAnsiTheme="minorHAnsi" w:cs="Times New Roman"/>
          <w:b/>
          <w:bCs/>
        </w:rPr>
        <w:t xml:space="preserve"> </w:t>
      </w:r>
      <w:r w:rsidRPr="007D1593">
        <w:rPr>
          <w:rFonts w:asciiTheme="minorHAnsi" w:hAnsiTheme="minorHAnsi" w:cs="Times New Roman"/>
          <w:b/>
          <w:bCs/>
        </w:rPr>
        <w:t>(um terço)</w:t>
      </w:r>
      <w:r w:rsidRPr="00B212B9">
        <w:rPr>
          <w:rFonts w:asciiTheme="minorHAnsi" w:hAnsiTheme="minorHAnsi" w:cs="Times New Roman"/>
        </w:rPr>
        <w:t xml:space="preserve">, </w:t>
      </w:r>
      <w:r w:rsidRPr="007D1593">
        <w:rPr>
          <w:rFonts w:asciiTheme="minorHAnsi" w:hAnsiTheme="minorHAnsi" w:cs="Times New Roman"/>
          <w:b/>
          <w:bCs/>
        </w:rPr>
        <w:t>desde que não</w:t>
      </w:r>
      <w:r w:rsidR="00EB48CB" w:rsidRPr="007D1593">
        <w:rPr>
          <w:rFonts w:asciiTheme="minorHAnsi" w:hAnsiTheme="minorHAnsi" w:cs="Times New Roman"/>
          <w:b/>
          <w:bCs/>
        </w:rPr>
        <w:t xml:space="preserve"> </w:t>
      </w:r>
      <w:r w:rsidRPr="007D1593">
        <w:rPr>
          <w:rFonts w:asciiTheme="minorHAnsi" w:hAnsiTheme="minorHAnsi" w:cs="Times New Roman"/>
          <w:b/>
          <w:bCs/>
        </w:rPr>
        <w:t>ultrapassem o limite de 10%</w:t>
      </w:r>
      <w:r w:rsidRPr="00B212B9">
        <w:rPr>
          <w:rFonts w:asciiTheme="minorHAnsi" w:hAnsiTheme="minorHAnsi" w:cs="Times New Roman"/>
        </w:rPr>
        <w:t xml:space="preserve"> (dez por cento) do número total de projetos realizados em colaboração com as fundações de apoio.</w:t>
      </w:r>
    </w:p>
    <w:p w14:paraId="70D10158" w14:textId="77777777" w:rsidR="00B212B9" w:rsidRPr="00B212B9" w:rsidRDefault="00B212B9" w:rsidP="00EB48CB">
      <w:pPr>
        <w:jc w:val="both"/>
        <w:rPr>
          <w:rFonts w:asciiTheme="minorHAnsi" w:hAnsiTheme="minorHAnsi" w:cs="Times New Roman"/>
        </w:rPr>
      </w:pPr>
      <w:r w:rsidRPr="00B212B9">
        <w:rPr>
          <w:rFonts w:asciiTheme="minorHAnsi" w:hAnsiTheme="minorHAnsi" w:cs="Times New Roman"/>
        </w:rPr>
        <w:t>§ 6º Para o cálculo da proporção referida no § 3º, não se incluem os participantes externos vinculados à empresa contratada.</w:t>
      </w:r>
    </w:p>
    <w:p w14:paraId="1D2D7F50" w14:textId="77777777" w:rsidR="00B212B9" w:rsidRPr="00B212B9" w:rsidRDefault="00B212B9" w:rsidP="00EB48CB">
      <w:pPr>
        <w:jc w:val="both"/>
        <w:rPr>
          <w:rFonts w:asciiTheme="minorHAnsi" w:hAnsiTheme="minorHAnsi" w:cs="Times New Roman"/>
        </w:rPr>
      </w:pPr>
      <w:r w:rsidRPr="00B212B9">
        <w:rPr>
          <w:rFonts w:asciiTheme="minorHAnsi" w:hAnsiTheme="minorHAnsi" w:cs="Times New Roman"/>
        </w:rPr>
        <w:t>§ 7º Em todos os projetos deve ser incentivada a participação de estudantes.</w:t>
      </w:r>
    </w:p>
    <w:p w14:paraId="5EC91A63" w14:textId="198364AA" w:rsidR="00B212B9" w:rsidRPr="00B212B9" w:rsidRDefault="00B212B9" w:rsidP="00EB48CB">
      <w:pPr>
        <w:jc w:val="both"/>
        <w:rPr>
          <w:rFonts w:asciiTheme="minorHAnsi" w:hAnsiTheme="minorHAnsi" w:cs="Times New Roman"/>
        </w:rPr>
      </w:pPr>
      <w:r w:rsidRPr="00B212B9">
        <w:rPr>
          <w:rFonts w:asciiTheme="minorHAnsi" w:hAnsiTheme="minorHAnsi" w:cs="Times New Roman"/>
        </w:rPr>
        <w:t>§ 8º A participação de estudantes em projetos institucionais de prestação de serviços, quando tal prestação for admitida como modalidade de extensão, nos termos da</w:t>
      </w:r>
      <w:r w:rsidR="00EB48CB">
        <w:rPr>
          <w:rFonts w:asciiTheme="minorHAnsi" w:hAnsiTheme="minorHAnsi" w:cs="Times New Roman"/>
        </w:rPr>
        <w:t xml:space="preserve"> </w:t>
      </w:r>
      <w:r w:rsidRPr="00B212B9">
        <w:rPr>
          <w:rFonts w:asciiTheme="minorHAnsi" w:hAnsiTheme="minorHAnsi" w:cs="Times New Roman"/>
        </w:rPr>
        <w:t>normatização própria da instituição</w:t>
      </w:r>
      <w:r w:rsidR="00EB48CB">
        <w:rPr>
          <w:rFonts w:asciiTheme="minorHAnsi" w:hAnsiTheme="minorHAnsi" w:cs="Times New Roman"/>
        </w:rPr>
        <w:t xml:space="preserve"> </w:t>
      </w:r>
      <w:r w:rsidRPr="00B212B9">
        <w:rPr>
          <w:rFonts w:asciiTheme="minorHAnsi" w:hAnsiTheme="minorHAnsi" w:cs="Times New Roman"/>
        </w:rPr>
        <w:t>apoiada, deverá observar a Lei n</w:t>
      </w:r>
      <w:r w:rsidR="00177478">
        <w:rPr>
          <w:rFonts w:asciiTheme="minorHAnsi" w:hAnsiTheme="minorHAnsi" w:cs="Times New Roman"/>
        </w:rPr>
        <w:t>.</w:t>
      </w:r>
      <w:r w:rsidRPr="00B212B9">
        <w:rPr>
          <w:rFonts w:asciiTheme="minorHAnsi" w:hAnsiTheme="minorHAnsi" w:cs="Times New Roman"/>
        </w:rPr>
        <w:t xml:space="preserve"> 11.788, de 25 de setembro de 2008.</w:t>
      </w:r>
    </w:p>
    <w:p w14:paraId="5E340080" w14:textId="01DB9C09" w:rsidR="00B212B9" w:rsidRPr="00B212B9" w:rsidRDefault="00B212B9" w:rsidP="00EB48CB">
      <w:pPr>
        <w:jc w:val="both"/>
        <w:rPr>
          <w:rFonts w:asciiTheme="minorHAnsi" w:hAnsiTheme="minorHAnsi" w:cs="Times New Roman"/>
        </w:rPr>
      </w:pPr>
      <w:r w:rsidRPr="00B212B9">
        <w:rPr>
          <w:rFonts w:asciiTheme="minorHAnsi" w:hAnsiTheme="minorHAnsi" w:cs="Times New Roman"/>
        </w:rPr>
        <w:t>§ 9º A participação de docentes e servidores técnico-administrativos nos projetos de que trata o § 1</w:t>
      </w:r>
      <w:r w:rsidR="006162DD">
        <w:rPr>
          <w:rFonts w:asciiTheme="minorHAnsi" w:hAnsiTheme="minorHAnsi" w:cs="Times New Roman"/>
        </w:rPr>
        <w:t>º</w:t>
      </w:r>
      <w:r w:rsidRPr="00B212B9">
        <w:rPr>
          <w:rFonts w:asciiTheme="minorHAnsi" w:hAnsiTheme="minorHAnsi" w:cs="Times New Roman"/>
        </w:rPr>
        <w:t xml:space="preserve"> deste artigo deve atender a legislação prevista para o corpo docente e servidores técnico</w:t>
      </w:r>
      <w:r w:rsidR="00EB48CB">
        <w:rPr>
          <w:rFonts w:asciiTheme="minorHAnsi" w:hAnsiTheme="minorHAnsi" w:cs="Times New Roman"/>
        </w:rPr>
        <w:t>-</w:t>
      </w:r>
      <w:r w:rsidRPr="00B212B9">
        <w:rPr>
          <w:rFonts w:asciiTheme="minorHAnsi" w:hAnsiTheme="minorHAnsi" w:cs="Times New Roman"/>
        </w:rPr>
        <w:t>administrativos</w:t>
      </w:r>
      <w:r w:rsidR="00EB48CB">
        <w:rPr>
          <w:rFonts w:asciiTheme="minorHAnsi" w:hAnsiTheme="minorHAnsi" w:cs="Times New Roman"/>
        </w:rPr>
        <w:t xml:space="preserve"> </w:t>
      </w:r>
      <w:r w:rsidRPr="00B212B9">
        <w:rPr>
          <w:rFonts w:asciiTheme="minorHAnsi" w:hAnsiTheme="minorHAnsi" w:cs="Times New Roman"/>
        </w:rPr>
        <w:t>da instituição apoiada, além das disposições específicas, na forma dos §§ 3</w:t>
      </w:r>
      <w:r w:rsidR="00EB48CB">
        <w:rPr>
          <w:rFonts w:asciiTheme="minorHAnsi" w:hAnsiTheme="minorHAnsi" w:cs="Times New Roman"/>
        </w:rPr>
        <w:t>º</w:t>
      </w:r>
      <w:r w:rsidRPr="00B212B9">
        <w:rPr>
          <w:rFonts w:asciiTheme="minorHAnsi" w:hAnsiTheme="minorHAnsi" w:cs="Times New Roman"/>
        </w:rPr>
        <w:t>, 4</w:t>
      </w:r>
      <w:r w:rsidR="00EB48CB">
        <w:rPr>
          <w:rFonts w:asciiTheme="minorHAnsi" w:hAnsiTheme="minorHAnsi" w:cs="Times New Roman"/>
        </w:rPr>
        <w:t>º</w:t>
      </w:r>
      <w:r w:rsidRPr="00B212B9">
        <w:rPr>
          <w:rFonts w:asciiTheme="minorHAnsi" w:hAnsiTheme="minorHAnsi" w:cs="Times New Roman"/>
        </w:rPr>
        <w:t>, 5</w:t>
      </w:r>
      <w:r w:rsidR="00EB48CB">
        <w:rPr>
          <w:rFonts w:asciiTheme="minorHAnsi" w:hAnsiTheme="minorHAnsi" w:cs="Times New Roman"/>
        </w:rPr>
        <w:t>º</w:t>
      </w:r>
      <w:r w:rsidRPr="00B212B9">
        <w:rPr>
          <w:rFonts w:asciiTheme="minorHAnsi" w:hAnsiTheme="minorHAnsi" w:cs="Times New Roman"/>
        </w:rPr>
        <w:t xml:space="preserve"> e 6</w:t>
      </w:r>
      <w:r w:rsidR="00EB48CB">
        <w:rPr>
          <w:rFonts w:asciiTheme="minorHAnsi" w:hAnsiTheme="minorHAnsi" w:cs="Times New Roman"/>
        </w:rPr>
        <w:t>º</w:t>
      </w:r>
      <w:r w:rsidRPr="00B212B9">
        <w:rPr>
          <w:rFonts w:asciiTheme="minorHAnsi" w:hAnsiTheme="minorHAnsi" w:cs="Times New Roman"/>
        </w:rPr>
        <w:t>.</w:t>
      </w:r>
    </w:p>
    <w:p w14:paraId="153BDB30" w14:textId="702C4A55" w:rsidR="00B212B9" w:rsidRPr="00B212B9" w:rsidRDefault="00B212B9" w:rsidP="00EB48CB">
      <w:pPr>
        <w:jc w:val="both"/>
        <w:rPr>
          <w:rFonts w:asciiTheme="minorHAnsi" w:hAnsiTheme="minorHAnsi" w:cs="Times New Roman"/>
        </w:rPr>
      </w:pPr>
      <w:r w:rsidRPr="00B212B9">
        <w:rPr>
          <w:rFonts w:asciiTheme="minorHAnsi" w:hAnsiTheme="minorHAnsi" w:cs="Times New Roman"/>
        </w:rPr>
        <w:t>§ 10. No caso de projetos desenvolvidos em conjunto por mais de uma instituição, o percentual referido no § 3º poderá ser alcançado por meio da soma da participação de pessoas vinculadas às instituições</w:t>
      </w:r>
      <w:r w:rsidR="00EB48CB">
        <w:rPr>
          <w:rFonts w:asciiTheme="minorHAnsi" w:hAnsiTheme="minorHAnsi" w:cs="Times New Roman"/>
        </w:rPr>
        <w:t xml:space="preserve"> </w:t>
      </w:r>
      <w:r w:rsidRPr="00B212B9">
        <w:rPr>
          <w:rFonts w:asciiTheme="minorHAnsi" w:hAnsiTheme="minorHAnsi" w:cs="Times New Roman"/>
        </w:rPr>
        <w:t>envolvidas.</w:t>
      </w:r>
    </w:p>
    <w:p w14:paraId="4161147B" w14:textId="77777777" w:rsidR="00EB48CB" w:rsidRDefault="00EB48CB" w:rsidP="00EB48CB">
      <w:pPr>
        <w:jc w:val="both"/>
        <w:rPr>
          <w:rFonts w:asciiTheme="minorHAnsi" w:hAnsiTheme="minorHAnsi" w:cs="Times New Roman"/>
        </w:rPr>
      </w:pPr>
    </w:p>
    <w:p w14:paraId="7EE4EB36" w14:textId="2F206942" w:rsidR="00471218" w:rsidRDefault="00471218" w:rsidP="00EB48CB">
      <w:pPr>
        <w:jc w:val="both"/>
        <w:rPr>
          <w:rFonts w:asciiTheme="minorHAnsi" w:hAnsiTheme="minorHAnsi" w:cs="Times New Roman"/>
        </w:rPr>
      </w:pPr>
    </w:p>
    <w:p w14:paraId="16F5C34A" w14:textId="77777777" w:rsidR="00471218" w:rsidRDefault="00471218" w:rsidP="00471218">
      <w:pPr>
        <w:jc w:val="right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Juazeiro do Norte/CE, ______ de __________________ </w:t>
      </w:r>
      <w:proofErr w:type="spellStart"/>
      <w:r>
        <w:rPr>
          <w:rFonts w:asciiTheme="minorHAnsi" w:hAnsiTheme="minorHAnsi" w:cs="Times New Roman"/>
        </w:rPr>
        <w:t>de</w:t>
      </w:r>
      <w:proofErr w:type="spellEnd"/>
      <w:r>
        <w:rPr>
          <w:rFonts w:asciiTheme="minorHAnsi" w:hAnsiTheme="minorHAnsi" w:cs="Times New Roman"/>
        </w:rPr>
        <w:t xml:space="preserve"> 20____</w:t>
      </w:r>
    </w:p>
    <w:p w14:paraId="6D51BCC8" w14:textId="77777777" w:rsidR="00471218" w:rsidRDefault="00471218" w:rsidP="00471218">
      <w:pPr>
        <w:rPr>
          <w:rFonts w:asciiTheme="minorHAnsi" w:hAnsiTheme="minorHAnsi" w:cs="Times New Roman"/>
        </w:rPr>
      </w:pPr>
    </w:p>
    <w:p w14:paraId="73C428C2" w14:textId="77777777" w:rsidR="00471218" w:rsidRDefault="00471218" w:rsidP="00471218">
      <w:pPr>
        <w:rPr>
          <w:rFonts w:asciiTheme="minorHAnsi" w:hAnsiTheme="minorHAnsi" w:cs="Times New Roman"/>
        </w:rPr>
      </w:pPr>
    </w:p>
    <w:p w14:paraId="128BA98C" w14:textId="77777777" w:rsidR="007D1593" w:rsidRDefault="007D1593" w:rsidP="00471218">
      <w:pPr>
        <w:rPr>
          <w:rFonts w:asciiTheme="minorHAnsi" w:hAnsiTheme="minorHAnsi" w:cs="Times New Roman"/>
        </w:rPr>
      </w:pPr>
    </w:p>
    <w:p w14:paraId="475C8E17" w14:textId="77777777" w:rsidR="00471218" w:rsidRDefault="00471218" w:rsidP="00471218">
      <w:pPr>
        <w:rPr>
          <w:rFonts w:asciiTheme="minorHAnsi" w:hAnsiTheme="minorHAnsi" w:cs="Times New Roman"/>
        </w:rPr>
      </w:pPr>
    </w:p>
    <w:p w14:paraId="44C3ECAF" w14:textId="77777777" w:rsidR="00471218" w:rsidRDefault="00471218" w:rsidP="00471218">
      <w:pPr>
        <w:rPr>
          <w:rFonts w:asciiTheme="minorHAnsi" w:hAnsiTheme="minorHAnsi" w:cs="Times New Roman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2"/>
      </w:tblGrid>
      <w:tr w:rsidR="00471218" w:rsidRPr="00E5561D" w14:paraId="4BA992F7" w14:textId="77777777" w:rsidTr="00A230FA">
        <w:trPr>
          <w:jc w:val="center"/>
        </w:trPr>
        <w:tc>
          <w:tcPr>
            <w:tcW w:w="3062" w:type="dxa"/>
            <w:tcBorders>
              <w:top w:val="single" w:sz="4" w:space="0" w:color="auto"/>
            </w:tcBorders>
          </w:tcPr>
          <w:p w14:paraId="2B5BD7BB" w14:textId="77777777" w:rsidR="00471218" w:rsidRDefault="00471218" w:rsidP="00A230FA">
            <w:pPr>
              <w:jc w:val="center"/>
              <w:rPr>
                <w:rFonts w:asciiTheme="minorHAnsi" w:hAnsiTheme="minorHAnsi" w:cs="Times New Roman"/>
                <w:sz w:val="18"/>
                <w:szCs w:val="18"/>
              </w:rPr>
            </w:pPr>
            <w:r>
              <w:rPr>
                <w:rFonts w:asciiTheme="minorHAnsi" w:hAnsiTheme="minorHAnsi" w:cs="Times New Roman"/>
                <w:sz w:val="18"/>
                <w:szCs w:val="18"/>
              </w:rPr>
              <w:t>Assinatura</w:t>
            </w:r>
          </w:p>
          <w:p w14:paraId="7D6FF8D2" w14:textId="77777777" w:rsidR="00471218" w:rsidRPr="00E5561D" w:rsidRDefault="00471218" w:rsidP="00A230FA">
            <w:pPr>
              <w:jc w:val="center"/>
              <w:rPr>
                <w:rFonts w:asciiTheme="minorHAnsi" w:hAnsiTheme="minorHAnsi" w:cs="Times New Roman"/>
                <w:sz w:val="18"/>
                <w:szCs w:val="18"/>
              </w:rPr>
            </w:pPr>
            <w:r>
              <w:rPr>
                <w:rFonts w:asciiTheme="minorHAnsi" w:hAnsiTheme="minorHAnsi" w:cs="Times New Roman"/>
                <w:sz w:val="18"/>
                <w:szCs w:val="18"/>
              </w:rPr>
              <w:t>COORDENADOR DO PROJETO</w:t>
            </w:r>
          </w:p>
        </w:tc>
      </w:tr>
    </w:tbl>
    <w:p w14:paraId="0972DF86" w14:textId="77777777" w:rsidR="00471218" w:rsidRPr="00E9102A" w:rsidRDefault="00471218" w:rsidP="00EB48CB">
      <w:pPr>
        <w:jc w:val="both"/>
        <w:rPr>
          <w:rFonts w:asciiTheme="minorHAnsi" w:hAnsiTheme="minorHAnsi" w:cs="Times New Roman"/>
        </w:rPr>
      </w:pPr>
    </w:p>
    <w:sectPr w:rsidR="00471218" w:rsidRPr="00E9102A" w:rsidSect="007D1593">
      <w:headerReference w:type="default" r:id="rId9"/>
      <w:pgSz w:w="11900" w:h="16840"/>
      <w:pgMar w:top="520" w:right="420" w:bottom="480" w:left="560" w:header="27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CE559" w14:textId="77777777" w:rsidR="000C1E5E" w:rsidRDefault="000C1E5E">
      <w:r>
        <w:separator/>
      </w:r>
    </w:p>
  </w:endnote>
  <w:endnote w:type="continuationSeparator" w:id="0">
    <w:p w14:paraId="4DA0C2A6" w14:textId="77777777" w:rsidR="000C1E5E" w:rsidRDefault="000C1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EC207" w14:textId="77777777" w:rsidR="000C1E5E" w:rsidRDefault="000C1E5E">
      <w:r>
        <w:separator/>
      </w:r>
    </w:p>
  </w:footnote>
  <w:footnote w:type="continuationSeparator" w:id="0">
    <w:p w14:paraId="68302518" w14:textId="77777777" w:rsidR="000C1E5E" w:rsidRDefault="000C1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jc w:val="center"/>
      <w:tblLook w:val="04A0" w:firstRow="1" w:lastRow="0" w:firstColumn="1" w:lastColumn="0" w:noHBand="0" w:noVBand="1"/>
    </w:tblPr>
    <w:tblGrid>
      <w:gridCol w:w="3397"/>
      <w:gridCol w:w="4395"/>
      <w:gridCol w:w="3118"/>
    </w:tblGrid>
    <w:tr w:rsidR="00B212B9" w14:paraId="2BE729F1" w14:textId="77777777" w:rsidTr="00C8286D">
      <w:trPr>
        <w:jc w:val="center"/>
      </w:trPr>
      <w:tc>
        <w:tcPr>
          <w:tcW w:w="3397" w:type="dxa"/>
        </w:tcPr>
        <w:p w14:paraId="7E30E6E9" w14:textId="77777777" w:rsidR="00B212B9" w:rsidRDefault="00B212B9" w:rsidP="005D2E14">
          <w:pPr>
            <w:jc w:val="center"/>
          </w:pPr>
          <w:r>
            <w:rPr>
              <w:noProof/>
            </w:rPr>
            <w:drawing>
              <wp:inline distT="0" distB="0" distL="0" distR="0" wp14:anchorId="7687FA33" wp14:editId="59966C9D">
                <wp:extent cx="406400" cy="4064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4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5176897" w14:textId="77777777" w:rsidR="00B212B9" w:rsidRDefault="00B212B9" w:rsidP="005D2E14">
          <w:pPr>
            <w:jc w:val="center"/>
          </w:pPr>
          <w:r>
            <w:t>MINISTÉRIO DA EDUCAÇÃO</w:t>
          </w:r>
        </w:p>
        <w:p w14:paraId="5E142AB7" w14:textId="77777777" w:rsidR="00B212B9" w:rsidRDefault="00B212B9" w:rsidP="005D2E14">
          <w:pPr>
            <w:jc w:val="center"/>
          </w:pPr>
          <w:r>
            <w:t>UNIVERSIDADE FEDERAL DO CARIRI</w:t>
          </w:r>
        </w:p>
      </w:tc>
      <w:tc>
        <w:tcPr>
          <w:tcW w:w="4395" w:type="dxa"/>
          <w:vAlign w:val="center"/>
        </w:tcPr>
        <w:p w14:paraId="46B7A1B8" w14:textId="77777777" w:rsidR="00B212B9" w:rsidRPr="005D2E14" w:rsidRDefault="00B212B9" w:rsidP="005D2E14">
          <w:pPr>
            <w:jc w:val="center"/>
            <w:rPr>
              <w:b/>
              <w:bCs/>
            </w:rPr>
          </w:pPr>
          <w:r w:rsidRPr="00C8286D">
            <w:rPr>
              <w:b/>
              <w:bCs/>
              <w:sz w:val="30"/>
              <w:szCs w:val="30"/>
            </w:rPr>
            <w:t>RELAÇÃO DA EQUIPE ENVOLVIDA NO PROJETO COM FUNDAÇÃO DE APOIO</w:t>
          </w:r>
        </w:p>
      </w:tc>
      <w:tc>
        <w:tcPr>
          <w:tcW w:w="3118" w:type="dxa"/>
          <w:vAlign w:val="center"/>
        </w:tcPr>
        <w:p w14:paraId="0DC3F79F" w14:textId="77777777" w:rsidR="00B212B9" w:rsidRPr="00177478" w:rsidRDefault="00B212B9" w:rsidP="005D2E14">
          <w:pPr>
            <w:jc w:val="center"/>
            <w:rPr>
              <w:b/>
              <w:bCs/>
              <w:sz w:val="30"/>
              <w:szCs w:val="30"/>
            </w:rPr>
          </w:pPr>
          <w:r w:rsidRPr="00177478">
            <w:rPr>
              <w:b/>
              <w:bCs/>
              <w:sz w:val="30"/>
              <w:szCs w:val="30"/>
            </w:rPr>
            <w:t>CÓDIGO</w:t>
          </w:r>
        </w:p>
        <w:p w14:paraId="31FF5831" w14:textId="257E7D9E" w:rsidR="00B212B9" w:rsidRDefault="00B212B9" w:rsidP="005D2E14">
          <w:pPr>
            <w:jc w:val="center"/>
          </w:pPr>
          <w:r w:rsidRPr="00177478">
            <w:rPr>
              <w:b/>
              <w:bCs/>
              <w:sz w:val="30"/>
              <w:szCs w:val="30"/>
            </w:rPr>
            <w:t>DIARI 0</w:t>
          </w:r>
          <w:r w:rsidR="001476CA">
            <w:rPr>
              <w:b/>
              <w:bCs/>
              <w:sz w:val="30"/>
              <w:szCs w:val="30"/>
            </w:rPr>
            <w:t>4</w:t>
          </w:r>
        </w:p>
      </w:tc>
    </w:tr>
  </w:tbl>
  <w:p w14:paraId="5E40C9BB" w14:textId="77777777" w:rsidR="00B212B9" w:rsidRPr="000271F9" w:rsidRDefault="00B212B9" w:rsidP="000271F9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jc w:val="center"/>
      <w:tblLook w:val="04A0" w:firstRow="1" w:lastRow="0" w:firstColumn="1" w:lastColumn="0" w:noHBand="0" w:noVBand="1"/>
    </w:tblPr>
    <w:tblGrid>
      <w:gridCol w:w="3397"/>
      <w:gridCol w:w="4395"/>
      <w:gridCol w:w="3118"/>
    </w:tblGrid>
    <w:tr w:rsidR="007D1593" w14:paraId="2BE1D662" w14:textId="77777777" w:rsidTr="00C8286D">
      <w:trPr>
        <w:jc w:val="center"/>
      </w:trPr>
      <w:tc>
        <w:tcPr>
          <w:tcW w:w="3397" w:type="dxa"/>
        </w:tcPr>
        <w:p w14:paraId="7A802EA3" w14:textId="77777777" w:rsidR="007D1593" w:rsidRDefault="007D1593" w:rsidP="005D2E14">
          <w:pPr>
            <w:jc w:val="center"/>
          </w:pPr>
          <w:r>
            <w:rPr>
              <w:noProof/>
            </w:rPr>
            <w:drawing>
              <wp:inline distT="0" distB="0" distL="0" distR="0" wp14:anchorId="5EE9C397" wp14:editId="490160D4">
                <wp:extent cx="406400" cy="406400"/>
                <wp:effectExtent l="0" t="0" r="0" b="0"/>
                <wp:docPr id="1606231331" name="Imagem 16062313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4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28A1D5A" w14:textId="77777777" w:rsidR="007D1593" w:rsidRDefault="007D1593" w:rsidP="005D2E14">
          <w:pPr>
            <w:jc w:val="center"/>
          </w:pPr>
          <w:r>
            <w:t>MINISTÉRIO DA EDUCAÇÃO</w:t>
          </w:r>
        </w:p>
        <w:p w14:paraId="2794BC2C" w14:textId="77777777" w:rsidR="007D1593" w:rsidRDefault="007D1593" w:rsidP="005D2E14">
          <w:pPr>
            <w:jc w:val="center"/>
          </w:pPr>
          <w:r>
            <w:t>UNIVERSIDADE FEDERAL DO CARIRI</w:t>
          </w:r>
        </w:p>
      </w:tc>
      <w:tc>
        <w:tcPr>
          <w:tcW w:w="4395" w:type="dxa"/>
          <w:vAlign w:val="center"/>
        </w:tcPr>
        <w:p w14:paraId="1003997D" w14:textId="77777777" w:rsidR="007D1593" w:rsidRPr="005D2E14" w:rsidRDefault="007D1593" w:rsidP="005D2E14">
          <w:pPr>
            <w:jc w:val="center"/>
            <w:rPr>
              <w:b/>
              <w:bCs/>
            </w:rPr>
          </w:pPr>
          <w:r w:rsidRPr="00C8286D">
            <w:rPr>
              <w:b/>
              <w:bCs/>
              <w:sz w:val="30"/>
              <w:szCs w:val="30"/>
            </w:rPr>
            <w:t>RELAÇÃO DA EQUIPE ENVOLVIDA NO PROJETO COM FUNDAÇÃO DE APOIO</w:t>
          </w:r>
        </w:p>
      </w:tc>
      <w:tc>
        <w:tcPr>
          <w:tcW w:w="3118" w:type="dxa"/>
          <w:vAlign w:val="center"/>
        </w:tcPr>
        <w:p w14:paraId="7523F80B" w14:textId="77777777" w:rsidR="007D1593" w:rsidRPr="00177478" w:rsidRDefault="007D1593" w:rsidP="005D2E14">
          <w:pPr>
            <w:jc w:val="center"/>
            <w:rPr>
              <w:b/>
              <w:bCs/>
              <w:sz w:val="30"/>
              <w:szCs w:val="30"/>
            </w:rPr>
          </w:pPr>
          <w:r w:rsidRPr="00177478">
            <w:rPr>
              <w:b/>
              <w:bCs/>
              <w:sz w:val="30"/>
              <w:szCs w:val="30"/>
            </w:rPr>
            <w:t>CÓDIGO</w:t>
          </w:r>
        </w:p>
        <w:p w14:paraId="7FEFC191" w14:textId="77777777" w:rsidR="007D1593" w:rsidRDefault="007D1593" w:rsidP="005D2E14">
          <w:pPr>
            <w:jc w:val="center"/>
          </w:pPr>
          <w:r w:rsidRPr="00177478">
            <w:rPr>
              <w:b/>
              <w:bCs/>
              <w:sz w:val="30"/>
              <w:szCs w:val="30"/>
            </w:rPr>
            <w:t>DIARI 0</w:t>
          </w:r>
          <w:r>
            <w:rPr>
              <w:b/>
              <w:bCs/>
              <w:sz w:val="30"/>
              <w:szCs w:val="30"/>
            </w:rPr>
            <w:t>4</w:t>
          </w:r>
        </w:p>
      </w:tc>
    </w:tr>
  </w:tbl>
  <w:p w14:paraId="11EA2713" w14:textId="77777777" w:rsidR="007D1593" w:rsidRPr="000271F9" w:rsidRDefault="007D1593" w:rsidP="000271F9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44E"/>
    <w:multiLevelType w:val="hybridMultilevel"/>
    <w:tmpl w:val="32869AF8"/>
    <w:lvl w:ilvl="0" w:tplc="BC0220B6">
      <w:start w:val="1"/>
      <w:numFmt w:val="decimal"/>
      <w:lvlText w:val="%1."/>
      <w:lvlJc w:val="left"/>
      <w:pPr>
        <w:ind w:left="340" w:hanging="161"/>
      </w:pPr>
      <w:rPr>
        <w:rFonts w:ascii="Calibri" w:eastAsia="Calibri" w:hAnsi="Calibri" w:cs="Calibri" w:hint="default"/>
        <w:b/>
        <w:bCs/>
        <w:spacing w:val="-4"/>
        <w:w w:val="100"/>
        <w:sz w:val="16"/>
        <w:szCs w:val="16"/>
      </w:rPr>
    </w:lvl>
    <w:lvl w:ilvl="1" w:tplc="6A1AE6B8">
      <w:numFmt w:val="bullet"/>
      <w:lvlText w:val="•"/>
      <w:lvlJc w:val="left"/>
      <w:pPr>
        <w:ind w:left="1397" w:hanging="161"/>
      </w:pPr>
      <w:rPr>
        <w:rFonts w:hint="default"/>
      </w:rPr>
    </w:lvl>
    <w:lvl w:ilvl="2" w:tplc="C1EAD9D0">
      <w:numFmt w:val="bullet"/>
      <w:lvlText w:val="•"/>
      <w:lvlJc w:val="left"/>
      <w:pPr>
        <w:ind w:left="2455" w:hanging="161"/>
      </w:pPr>
      <w:rPr>
        <w:rFonts w:hint="default"/>
      </w:rPr>
    </w:lvl>
    <w:lvl w:ilvl="3" w:tplc="9788C5FE">
      <w:numFmt w:val="bullet"/>
      <w:lvlText w:val="•"/>
      <w:lvlJc w:val="left"/>
      <w:pPr>
        <w:ind w:left="3513" w:hanging="161"/>
      </w:pPr>
      <w:rPr>
        <w:rFonts w:hint="default"/>
      </w:rPr>
    </w:lvl>
    <w:lvl w:ilvl="4" w:tplc="36D85756">
      <w:numFmt w:val="bullet"/>
      <w:lvlText w:val="•"/>
      <w:lvlJc w:val="left"/>
      <w:pPr>
        <w:ind w:left="4571" w:hanging="161"/>
      </w:pPr>
      <w:rPr>
        <w:rFonts w:hint="default"/>
      </w:rPr>
    </w:lvl>
    <w:lvl w:ilvl="5" w:tplc="EDB857F2">
      <w:numFmt w:val="bullet"/>
      <w:lvlText w:val="•"/>
      <w:lvlJc w:val="left"/>
      <w:pPr>
        <w:ind w:left="5629" w:hanging="161"/>
      </w:pPr>
      <w:rPr>
        <w:rFonts w:hint="default"/>
      </w:rPr>
    </w:lvl>
    <w:lvl w:ilvl="6" w:tplc="44DE5D0A">
      <w:numFmt w:val="bullet"/>
      <w:lvlText w:val="•"/>
      <w:lvlJc w:val="left"/>
      <w:pPr>
        <w:ind w:left="6687" w:hanging="161"/>
      </w:pPr>
      <w:rPr>
        <w:rFonts w:hint="default"/>
      </w:rPr>
    </w:lvl>
    <w:lvl w:ilvl="7" w:tplc="BFF48984">
      <w:numFmt w:val="bullet"/>
      <w:lvlText w:val="•"/>
      <w:lvlJc w:val="left"/>
      <w:pPr>
        <w:ind w:left="7745" w:hanging="161"/>
      </w:pPr>
      <w:rPr>
        <w:rFonts w:hint="default"/>
      </w:rPr>
    </w:lvl>
    <w:lvl w:ilvl="8" w:tplc="F10A8DAA">
      <w:numFmt w:val="bullet"/>
      <w:lvlText w:val="•"/>
      <w:lvlJc w:val="left"/>
      <w:pPr>
        <w:ind w:left="8803" w:hanging="161"/>
      </w:pPr>
      <w:rPr>
        <w:rFonts w:hint="default"/>
      </w:rPr>
    </w:lvl>
  </w:abstractNum>
  <w:abstractNum w:abstractNumId="1" w15:restartNumberingAfterBreak="0">
    <w:nsid w:val="199F1BFC"/>
    <w:multiLevelType w:val="multilevel"/>
    <w:tmpl w:val="9FA06F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2"/>
      <w:numFmt w:val="decimal"/>
      <w:lvlText w:val="%1.%2"/>
      <w:lvlJc w:val="left"/>
      <w:pPr>
        <w:ind w:left="4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12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68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2240" w:hanging="1440"/>
      </w:pPr>
      <w:rPr>
        <w:rFonts w:hint="default"/>
        <w:b/>
        <w:color w:val="000000"/>
      </w:rPr>
    </w:lvl>
  </w:abstractNum>
  <w:abstractNum w:abstractNumId="2" w15:restartNumberingAfterBreak="0">
    <w:nsid w:val="33300815"/>
    <w:multiLevelType w:val="hybridMultilevel"/>
    <w:tmpl w:val="81A634A8"/>
    <w:lvl w:ilvl="0" w:tplc="953818EA">
      <w:start w:val="6"/>
      <w:numFmt w:val="upperRoman"/>
      <w:lvlText w:val="%1"/>
      <w:lvlJc w:val="left"/>
      <w:pPr>
        <w:ind w:left="180" w:hanging="168"/>
      </w:pPr>
      <w:rPr>
        <w:rFonts w:ascii="Calibri" w:eastAsia="Calibri" w:hAnsi="Calibri" w:cs="Calibri" w:hint="default"/>
        <w:i/>
        <w:spacing w:val="-4"/>
        <w:w w:val="100"/>
        <w:sz w:val="16"/>
        <w:szCs w:val="16"/>
      </w:rPr>
    </w:lvl>
    <w:lvl w:ilvl="1" w:tplc="0D76A62C">
      <w:numFmt w:val="bullet"/>
      <w:lvlText w:val="•"/>
      <w:lvlJc w:val="left"/>
      <w:pPr>
        <w:ind w:left="1253" w:hanging="168"/>
      </w:pPr>
      <w:rPr>
        <w:rFonts w:hint="default"/>
      </w:rPr>
    </w:lvl>
    <w:lvl w:ilvl="2" w:tplc="91109A54">
      <w:numFmt w:val="bullet"/>
      <w:lvlText w:val="•"/>
      <w:lvlJc w:val="left"/>
      <w:pPr>
        <w:ind w:left="2327" w:hanging="168"/>
      </w:pPr>
      <w:rPr>
        <w:rFonts w:hint="default"/>
      </w:rPr>
    </w:lvl>
    <w:lvl w:ilvl="3" w:tplc="07C4464A">
      <w:numFmt w:val="bullet"/>
      <w:lvlText w:val="•"/>
      <w:lvlJc w:val="left"/>
      <w:pPr>
        <w:ind w:left="3401" w:hanging="168"/>
      </w:pPr>
      <w:rPr>
        <w:rFonts w:hint="default"/>
      </w:rPr>
    </w:lvl>
    <w:lvl w:ilvl="4" w:tplc="E26C0A4C">
      <w:numFmt w:val="bullet"/>
      <w:lvlText w:val="•"/>
      <w:lvlJc w:val="left"/>
      <w:pPr>
        <w:ind w:left="4475" w:hanging="168"/>
      </w:pPr>
      <w:rPr>
        <w:rFonts w:hint="default"/>
      </w:rPr>
    </w:lvl>
    <w:lvl w:ilvl="5" w:tplc="6E88CC24">
      <w:numFmt w:val="bullet"/>
      <w:lvlText w:val="•"/>
      <w:lvlJc w:val="left"/>
      <w:pPr>
        <w:ind w:left="5549" w:hanging="168"/>
      </w:pPr>
      <w:rPr>
        <w:rFonts w:hint="default"/>
      </w:rPr>
    </w:lvl>
    <w:lvl w:ilvl="6" w:tplc="0BE6D520">
      <w:numFmt w:val="bullet"/>
      <w:lvlText w:val="•"/>
      <w:lvlJc w:val="left"/>
      <w:pPr>
        <w:ind w:left="6623" w:hanging="168"/>
      </w:pPr>
      <w:rPr>
        <w:rFonts w:hint="default"/>
      </w:rPr>
    </w:lvl>
    <w:lvl w:ilvl="7" w:tplc="C352D62A">
      <w:numFmt w:val="bullet"/>
      <w:lvlText w:val="•"/>
      <w:lvlJc w:val="left"/>
      <w:pPr>
        <w:ind w:left="7697" w:hanging="168"/>
      </w:pPr>
      <w:rPr>
        <w:rFonts w:hint="default"/>
      </w:rPr>
    </w:lvl>
    <w:lvl w:ilvl="8" w:tplc="B5C60D3C">
      <w:numFmt w:val="bullet"/>
      <w:lvlText w:val="•"/>
      <w:lvlJc w:val="left"/>
      <w:pPr>
        <w:ind w:left="8771" w:hanging="168"/>
      </w:pPr>
      <w:rPr>
        <w:rFonts w:hint="default"/>
      </w:rPr>
    </w:lvl>
  </w:abstractNum>
  <w:abstractNum w:abstractNumId="3" w15:restartNumberingAfterBreak="0">
    <w:nsid w:val="3A1038DC"/>
    <w:multiLevelType w:val="hybridMultilevel"/>
    <w:tmpl w:val="32869AF8"/>
    <w:lvl w:ilvl="0" w:tplc="FFFFFFFF">
      <w:start w:val="1"/>
      <w:numFmt w:val="decimal"/>
      <w:lvlText w:val="%1."/>
      <w:lvlJc w:val="left"/>
      <w:pPr>
        <w:ind w:left="340" w:hanging="161"/>
      </w:pPr>
      <w:rPr>
        <w:rFonts w:ascii="Calibri" w:eastAsia="Calibri" w:hAnsi="Calibri" w:cs="Calibri" w:hint="default"/>
        <w:b/>
        <w:bCs/>
        <w:spacing w:val="-4"/>
        <w:w w:val="100"/>
        <w:sz w:val="16"/>
        <w:szCs w:val="16"/>
      </w:rPr>
    </w:lvl>
    <w:lvl w:ilvl="1" w:tplc="FFFFFFFF">
      <w:numFmt w:val="bullet"/>
      <w:lvlText w:val="•"/>
      <w:lvlJc w:val="left"/>
      <w:pPr>
        <w:ind w:left="1397" w:hanging="161"/>
      </w:pPr>
      <w:rPr>
        <w:rFonts w:hint="default"/>
      </w:rPr>
    </w:lvl>
    <w:lvl w:ilvl="2" w:tplc="FFFFFFFF">
      <w:numFmt w:val="bullet"/>
      <w:lvlText w:val="•"/>
      <w:lvlJc w:val="left"/>
      <w:pPr>
        <w:ind w:left="2455" w:hanging="161"/>
      </w:pPr>
      <w:rPr>
        <w:rFonts w:hint="default"/>
      </w:rPr>
    </w:lvl>
    <w:lvl w:ilvl="3" w:tplc="FFFFFFFF">
      <w:numFmt w:val="bullet"/>
      <w:lvlText w:val="•"/>
      <w:lvlJc w:val="left"/>
      <w:pPr>
        <w:ind w:left="3513" w:hanging="161"/>
      </w:pPr>
      <w:rPr>
        <w:rFonts w:hint="default"/>
      </w:rPr>
    </w:lvl>
    <w:lvl w:ilvl="4" w:tplc="FFFFFFFF">
      <w:numFmt w:val="bullet"/>
      <w:lvlText w:val="•"/>
      <w:lvlJc w:val="left"/>
      <w:pPr>
        <w:ind w:left="4571" w:hanging="161"/>
      </w:pPr>
      <w:rPr>
        <w:rFonts w:hint="default"/>
      </w:rPr>
    </w:lvl>
    <w:lvl w:ilvl="5" w:tplc="FFFFFFFF">
      <w:numFmt w:val="bullet"/>
      <w:lvlText w:val="•"/>
      <w:lvlJc w:val="left"/>
      <w:pPr>
        <w:ind w:left="5629" w:hanging="161"/>
      </w:pPr>
      <w:rPr>
        <w:rFonts w:hint="default"/>
      </w:rPr>
    </w:lvl>
    <w:lvl w:ilvl="6" w:tplc="FFFFFFFF">
      <w:numFmt w:val="bullet"/>
      <w:lvlText w:val="•"/>
      <w:lvlJc w:val="left"/>
      <w:pPr>
        <w:ind w:left="6687" w:hanging="161"/>
      </w:pPr>
      <w:rPr>
        <w:rFonts w:hint="default"/>
      </w:rPr>
    </w:lvl>
    <w:lvl w:ilvl="7" w:tplc="FFFFFFFF">
      <w:numFmt w:val="bullet"/>
      <w:lvlText w:val="•"/>
      <w:lvlJc w:val="left"/>
      <w:pPr>
        <w:ind w:left="7745" w:hanging="161"/>
      </w:pPr>
      <w:rPr>
        <w:rFonts w:hint="default"/>
      </w:rPr>
    </w:lvl>
    <w:lvl w:ilvl="8" w:tplc="FFFFFFFF">
      <w:numFmt w:val="bullet"/>
      <w:lvlText w:val="•"/>
      <w:lvlJc w:val="left"/>
      <w:pPr>
        <w:ind w:left="8803" w:hanging="161"/>
      </w:pPr>
      <w:rPr>
        <w:rFonts w:hint="default"/>
      </w:rPr>
    </w:lvl>
  </w:abstractNum>
  <w:abstractNum w:abstractNumId="4" w15:restartNumberingAfterBreak="0">
    <w:nsid w:val="40997E82"/>
    <w:multiLevelType w:val="hybridMultilevel"/>
    <w:tmpl w:val="9076AB6C"/>
    <w:lvl w:ilvl="0" w:tplc="A516E6D8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53E83028"/>
    <w:multiLevelType w:val="hybridMultilevel"/>
    <w:tmpl w:val="32869AF8"/>
    <w:lvl w:ilvl="0" w:tplc="FFFFFFFF">
      <w:start w:val="1"/>
      <w:numFmt w:val="decimal"/>
      <w:lvlText w:val="%1."/>
      <w:lvlJc w:val="left"/>
      <w:pPr>
        <w:ind w:left="340" w:hanging="161"/>
      </w:pPr>
      <w:rPr>
        <w:rFonts w:ascii="Calibri" w:eastAsia="Calibri" w:hAnsi="Calibri" w:cs="Calibri" w:hint="default"/>
        <w:b/>
        <w:bCs/>
        <w:spacing w:val="-4"/>
        <w:w w:val="100"/>
        <w:sz w:val="16"/>
        <w:szCs w:val="16"/>
      </w:rPr>
    </w:lvl>
    <w:lvl w:ilvl="1" w:tplc="FFFFFFFF">
      <w:numFmt w:val="bullet"/>
      <w:lvlText w:val="•"/>
      <w:lvlJc w:val="left"/>
      <w:pPr>
        <w:ind w:left="1397" w:hanging="161"/>
      </w:pPr>
      <w:rPr>
        <w:rFonts w:hint="default"/>
      </w:rPr>
    </w:lvl>
    <w:lvl w:ilvl="2" w:tplc="FFFFFFFF">
      <w:numFmt w:val="bullet"/>
      <w:lvlText w:val="•"/>
      <w:lvlJc w:val="left"/>
      <w:pPr>
        <w:ind w:left="2455" w:hanging="161"/>
      </w:pPr>
      <w:rPr>
        <w:rFonts w:hint="default"/>
      </w:rPr>
    </w:lvl>
    <w:lvl w:ilvl="3" w:tplc="FFFFFFFF">
      <w:numFmt w:val="bullet"/>
      <w:lvlText w:val="•"/>
      <w:lvlJc w:val="left"/>
      <w:pPr>
        <w:ind w:left="3513" w:hanging="161"/>
      </w:pPr>
      <w:rPr>
        <w:rFonts w:hint="default"/>
      </w:rPr>
    </w:lvl>
    <w:lvl w:ilvl="4" w:tplc="FFFFFFFF">
      <w:numFmt w:val="bullet"/>
      <w:lvlText w:val="•"/>
      <w:lvlJc w:val="left"/>
      <w:pPr>
        <w:ind w:left="4571" w:hanging="161"/>
      </w:pPr>
      <w:rPr>
        <w:rFonts w:hint="default"/>
      </w:rPr>
    </w:lvl>
    <w:lvl w:ilvl="5" w:tplc="FFFFFFFF">
      <w:numFmt w:val="bullet"/>
      <w:lvlText w:val="•"/>
      <w:lvlJc w:val="left"/>
      <w:pPr>
        <w:ind w:left="5629" w:hanging="161"/>
      </w:pPr>
      <w:rPr>
        <w:rFonts w:hint="default"/>
      </w:rPr>
    </w:lvl>
    <w:lvl w:ilvl="6" w:tplc="FFFFFFFF">
      <w:numFmt w:val="bullet"/>
      <w:lvlText w:val="•"/>
      <w:lvlJc w:val="left"/>
      <w:pPr>
        <w:ind w:left="6687" w:hanging="161"/>
      </w:pPr>
      <w:rPr>
        <w:rFonts w:hint="default"/>
      </w:rPr>
    </w:lvl>
    <w:lvl w:ilvl="7" w:tplc="FFFFFFFF">
      <w:numFmt w:val="bullet"/>
      <w:lvlText w:val="•"/>
      <w:lvlJc w:val="left"/>
      <w:pPr>
        <w:ind w:left="7745" w:hanging="161"/>
      </w:pPr>
      <w:rPr>
        <w:rFonts w:hint="default"/>
      </w:rPr>
    </w:lvl>
    <w:lvl w:ilvl="8" w:tplc="FFFFFFFF">
      <w:numFmt w:val="bullet"/>
      <w:lvlText w:val="•"/>
      <w:lvlJc w:val="left"/>
      <w:pPr>
        <w:ind w:left="8803" w:hanging="161"/>
      </w:pPr>
      <w:rPr>
        <w:rFonts w:hint="default"/>
      </w:rPr>
    </w:lvl>
  </w:abstractNum>
  <w:abstractNum w:abstractNumId="6" w15:restartNumberingAfterBreak="0">
    <w:nsid w:val="78DD0DB4"/>
    <w:multiLevelType w:val="hybridMultilevel"/>
    <w:tmpl w:val="EFC85BA4"/>
    <w:lvl w:ilvl="0" w:tplc="0E5C5EC4">
      <w:start w:val="3"/>
      <w:numFmt w:val="upperRoman"/>
      <w:lvlText w:val="%1"/>
      <w:lvlJc w:val="left"/>
      <w:pPr>
        <w:ind w:left="180" w:hanging="158"/>
      </w:pPr>
      <w:rPr>
        <w:rFonts w:ascii="Calibri" w:eastAsia="Calibri" w:hAnsi="Calibri" w:cs="Calibri" w:hint="default"/>
        <w:i/>
        <w:spacing w:val="-4"/>
        <w:w w:val="100"/>
        <w:sz w:val="16"/>
        <w:szCs w:val="16"/>
      </w:rPr>
    </w:lvl>
    <w:lvl w:ilvl="1" w:tplc="ED44122A">
      <w:numFmt w:val="bullet"/>
      <w:lvlText w:val="•"/>
      <w:lvlJc w:val="left"/>
      <w:pPr>
        <w:ind w:left="1253" w:hanging="158"/>
      </w:pPr>
      <w:rPr>
        <w:rFonts w:hint="default"/>
      </w:rPr>
    </w:lvl>
    <w:lvl w:ilvl="2" w:tplc="24B4732A">
      <w:numFmt w:val="bullet"/>
      <w:lvlText w:val="•"/>
      <w:lvlJc w:val="left"/>
      <w:pPr>
        <w:ind w:left="2327" w:hanging="158"/>
      </w:pPr>
      <w:rPr>
        <w:rFonts w:hint="default"/>
      </w:rPr>
    </w:lvl>
    <w:lvl w:ilvl="3" w:tplc="8E4A3A8A">
      <w:numFmt w:val="bullet"/>
      <w:lvlText w:val="•"/>
      <w:lvlJc w:val="left"/>
      <w:pPr>
        <w:ind w:left="3401" w:hanging="158"/>
      </w:pPr>
      <w:rPr>
        <w:rFonts w:hint="default"/>
      </w:rPr>
    </w:lvl>
    <w:lvl w:ilvl="4" w:tplc="1D4C3FD4">
      <w:numFmt w:val="bullet"/>
      <w:lvlText w:val="•"/>
      <w:lvlJc w:val="left"/>
      <w:pPr>
        <w:ind w:left="4475" w:hanging="158"/>
      </w:pPr>
      <w:rPr>
        <w:rFonts w:hint="default"/>
      </w:rPr>
    </w:lvl>
    <w:lvl w:ilvl="5" w:tplc="296451BA">
      <w:numFmt w:val="bullet"/>
      <w:lvlText w:val="•"/>
      <w:lvlJc w:val="left"/>
      <w:pPr>
        <w:ind w:left="5549" w:hanging="158"/>
      </w:pPr>
      <w:rPr>
        <w:rFonts w:hint="default"/>
      </w:rPr>
    </w:lvl>
    <w:lvl w:ilvl="6" w:tplc="D60412BA">
      <w:numFmt w:val="bullet"/>
      <w:lvlText w:val="•"/>
      <w:lvlJc w:val="left"/>
      <w:pPr>
        <w:ind w:left="6623" w:hanging="158"/>
      </w:pPr>
      <w:rPr>
        <w:rFonts w:hint="default"/>
      </w:rPr>
    </w:lvl>
    <w:lvl w:ilvl="7" w:tplc="AEF0B60C">
      <w:numFmt w:val="bullet"/>
      <w:lvlText w:val="•"/>
      <w:lvlJc w:val="left"/>
      <w:pPr>
        <w:ind w:left="7697" w:hanging="158"/>
      </w:pPr>
      <w:rPr>
        <w:rFonts w:hint="default"/>
      </w:rPr>
    </w:lvl>
    <w:lvl w:ilvl="8" w:tplc="792AB1BC">
      <w:numFmt w:val="bullet"/>
      <w:lvlText w:val="•"/>
      <w:lvlJc w:val="left"/>
      <w:pPr>
        <w:ind w:left="8771" w:hanging="158"/>
      </w:pPr>
      <w:rPr>
        <w:rFonts w:hint="default"/>
      </w:rPr>
    </w:lvl>
  </w:abstractNum>
  <w:abstractNum w:abstractNumId="7" w15:restartNumberingAfterBreak="0">
    <w:nsid w:val="7A0D25B5"/>
    <w:multiLevelType w:val="hybridMultilevel"/>
    <w:tmpl w:val="77BC045E"/>
    <w:lvl w:ilvl="0" w:tplc="5AB42D8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7E526C2F"/>
    <w:multiLevelType w:val="hybridMultilevel"/>
    <w:tmpl w:val="11E61896"/>
    <w:lvl w:ilvl="0" w:tplc="7FCC54C4">
      <w:start w:val="2"/>
      <w:numFmt w:val="upperRoman"/>
      <w:lvlText w:val="%1"/>
      <w:lvlJc w:val="left"/>
      <w:pPr>
        <w:ind w:left="180" w:hanging="117"/>
      </w:pPr>
      <w:rPr>
        <w:rFonts w:ascii="Calibri" w:eastAsia="Calibri" w:hAnsi="Calibri" w:cs="Calibri" w:hint="default"/>
        <w:i/>
        <w:spacing w:val="-3"/>
        <w:w w:val="99"/>
        <w:sz w:val="16"/>
        <w:szCs w:val="16"/>
      </w:rPr>
    </w:lvl>
    <w:lvl w:ilvl="1" w:tplc="5EE629EC">
      <w:numFmt w:val="bullet"/>
      <w:lvlText w:val="•"/>
      <w:lvlJc w:val="left"/>
      <w:pPr>
        <w:ind w:left="1253" w:hanging="117"/>
      </w:pPr>
      <w:rPr>
        <w:rFonts w:hint="default"/>
      </w:rPr>
    </w:lvl>
    <w:lvl w:ilvl="2" w:tplc="CF987ACC">
      <w:numFmt w:val="bullet"/>
      <w:lvlText w:val="•"/>
      <w:lvlJc w:val="left"/>
      <w:pPr>
        <w:ind w:left="2327" w:hanging="117"/>
      </w:pPr>
      <w:rPr>
        <w:rFonts w:hint="default"/>
      </w:rPr>
    </w:lvl>
    <w:lvl w:ilvl="3" w:tplc="713CA02A">
      <w:numFmt w:val="bullet"/>
      <w:lvlText w:val="•"/>
      <w:lvlJc w:val="left"/>
      <w:pPr>
        <w:ind w:left="3401" w:hanging="117"/>
      </w:pPr>
      <w:rPr>
        <w:rFonts w:hint="default"/>
      </w:rPr>
    </w:lvl>
    <w:lvl w:ilvl="4" w:tplc="D994C3D0">
      <w:numFmt w:val="bullet"/>
      <w:lvlText w:val="•"/>
      <w:lvlJc w:val="left"/>
      <w:pPr>
        <w:ind w:left="4475" w:hanging="117"/>
      </w:pPr>
      <w:rPr>
        <w:rFonts w:hint="default"/>
      </w:rPr>
    </w:lvl>
    <w:lvl w:ilvl="5" w:tplc="8D0A32E2">
      <w:numFmt w:val="bullet"/>
      <w:lvlText w:val="•"/>
      <w:lvlJc w:val="left"/>
      <w:pPr>
        <w:ind w:left="5549" w:hanging="117"/>
      </w:pPr>
      <w:rPr>
        <w:rFonts w:hint="default"/>
      </w:rPr>
    </w:lvl>
    <w:lvl w:ilvl="6" w:tplc="7DE685B8">
      <w:numFmt w:val="bullet"/>
      <w:lvlText w:val="•"/>
      <w:lvlJc w:val="left"/>
      <w:pPr>
        <w:ind w:left="6623" w:hanging="117"/>
      </w:pPr>
      <w:rPr>
        <w:rFonts w:hint="default"/>
      </w:rPr>
    </w:lvl>
    <w:lvl w:ilvl="7" w:tplc="7F8E1020">
      <w:numFmt w:val="bullet"/>
      <w:lvlText w:val="•"/>
      <w:lvlJc w:val="left"/>
      <w:pPr>
        <w:ind w:left="7697" w:hanging="117"/>
      </w:pPr>
      <w:rPr>
        <w:rFonts w:hint="default"/>
      </w:rPr>
    </w:lvl>
    <w:lvl w:ilvl="8" w:tplc="0FF0B2CA">
      <w:numFmt w:val="bullet"/>
      <w:lvlText w:val="•"/>
      <w:lvlJc w:val="left"/>
      <w:pPr>
        <w:ind w:left="8771" w:hanging="117"/>
      </w:pPr>
      <w:rPr>
        <w:rFonts w:hint="default"/>
      </w:rPr>
    </w:lvl>
  </w:abstractNum>
  <w:num w:numId="1" w16cid:durableId="1785267586">
    <w:abstractNumId w:val="8"/>
  </w:num>
  <w:num w:numId="2" w16cid:durableId="1563713881">
    <w:abstractNumId w:val="2"/>
  </w:num>
  <w:num w:numId="3" w16cid:durableId="1647323024">
    <w:abstractNumId w:val="6"/>
  </w:num>
  <w:num w:numId="4" w16cid:durableId="1824736004">
    <w:abstractNumId w:val="0"/>
  </w:num>
  <w:num w:numId="5" w16cid:durableId="1679457009">
    <w:abstractNumId w:val="4"/>
  </w:num>
  <w:num w:numId="6" w16cid:durableId="1698391554">
    <w:abstractNumId w:val="1"/>
  </w:num>
  <w:num w:numId="7" w16cid:durableId="818499616">
    <w:abstractNumId w:val="5"/>
  </w:num>
  <w:num w:numId="8" w16cid:durableId="214657751">
    <w:abstractNumId w:val="3"/>
  </w:num>
  <w:num w:numId="9" w16cid:durableId="8206558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50"/>
    <w:rsid w:val="00003644"/>
    <w:rsid w:val="000271F9"/>
    <w:rsid w:val="000448EF"/>
    <w:rsid w:val="000657D9"/>
    <w:rsid w:val="000815CE"/>
    <w:rsid w:val="000817F2"/>
    <w:rsid w:val="00095D2D"/>
    <w:rsid w:val="000C1E5E"/>
    <w:rsid w:val="000D5624"/>
    <w:rsid w:val="00130CEA"/>
    <w:rsid w:val="001424BA"/>
    <w:rsid w:val="001440C6"/>
    <w:rsid w:val="001474E2"/>
    <w:rsid w:val="001476CA"/>
    <w:rsid w:val="00161D42"/>
    <w:rsid w:val="00177478"/>
    <w:rsid w:val="00184EB2"/>
    <w:rsid w:val="001C47FA"/>
    <w:rsid w:val="001F4DA5"/>
    <w:rsid w:val="001F5D2E"/>
    <w:rsid w:val="002624CF"/>
    <w:rsid w:val="00273FFA"/>
    <w:rsid w:val="002A4ADF"/>
    <w:rsid w:val="002E4E50"/>
    <w:rsid w:val="003167FC"/>
    <w:rsid w:val="00323137"/>
    <w:rsid w:val="003234A7"/>
    <w:rsid w:val="00337356"/>
    <w:rsid w:val="0034011A"/>
    <w:rsid w:val="00371A85"/>
    <w:rsid w:val="0038709E"/>
    <w:rsid w:val="003A35A3"/>
    <w:rsid w:val="003A4573"/>
    <w:rsid w:val="004422C1"/>
    <w:rsid w:val="00471218"/>
    <w:rsid w:val="00473613"/>
    <w:rsid w:val="004754E0"/>
    <w:rsid w:val="00475869"/>
    <w:rsid w:val="00493BEB"/>
    <w:rsid w:val="004D2F5D"/>
    <w:rsid w:val="004D4309"/>
    <w:rsid w:val="004E3DEA"/>
    <w:rsid w:val="004E6B7C"/>
    <w:rsid w:val="004F5B36"/>
    <w:rsid w:val="005116DC"/>
    <w:rsid w:val="005166AB"/>
    <w:rsid w:val="00524FFA"/>
    <w:rsid w:val="0054020E"/>
    <w:rsid w:val="005B4FBE"/>
    <w:rsid w:val="005C5F80"/>
    <w:rsid w:val="005D2E14"/>
    <w:rsid w:val="005E287C"/>
    <w:rsid w:val="006162DD"/>
    <w:rsid w:val="00636668"/>
    <w:rsid w:val="006545DF"/>
    <w:rsid w:val="006568AD"/>
    <w:rsid w:val="006A7392"/>
    <w:rsid w:val="006C4EA1"/>
    <w:rsid w:val="006D0A07"/>
    <w:rsid w:val="006F20B3"/>
    <w:rsid w:val="0072724E"/>
    <w:rsid w:val="00743A91"/>
    <w:rsid w:val="007B6458"/>
    <w:rsid w:val="007D1593"/>
    <w:rsid w:val="007D23F4"/>
    <w:rsid w:val="00802679"/>
    <w:rsid w:val="008070FB"/>
    <w:rsid w:val="00835CC0"/>
    <w:rsid w:val="0086688C"/>
    <w:rsid w:val="008879C5"/>
    <w:rsid w:val="008F2FD5"/>
    <w:rsid w:val="008F3D01"/>
    <w:rsid w:val="00912C2B"/>
    <w:rsid w:val="00913BC4"/>
    <w:rsid w:val="009564BC"/>
    <w:rsid w:val="009624AB"/>
    <w:rsid w:val="009A7342"/>
    <w:rsid w:val="009C0635"/>
    <w:rsid w:val="00A84CD3"/>
    <w:rsid w:val="00AB1552"/>
    <w:rsid w:val="00AB6AA8"/>
    <w:rsid w:val="00AD4780"/>
    <w:rsid w:val="00AD7008"/>
    <w:rsid w:val="00AE4544"/>
    <w:rsid w:val="00B212B9"/>
    <w:rsid w:val="00B40CB7"/>
    <w:rsid w:val="00B41A68"/>
    <w:rsid w:val="00B452C9"/>
    <w:rsid w:val="00B85674"/>
    <w:rsid w:val="00B900E2"/>
    <w:rsid w:val="00C30E47"/>
    <w:rsid w:val="00C707D0"/>
    <w:rsid w:val="00C732D9"/>
    <w:rsid w:val="00C8286D"/>
    <w:rsid w:val="00C96BF7"/>
    <w:rsid w:val="00CE425A"/>
    <w:rsid w:val="00CF5833"/>
    <w:rsid w:val="00D60C43"/>
    <w:rsid w:val="00D91D28"/>
    <w:rsid w:val="00DB422C"/>
    <w:rsid w:val="00E056CF"/>
    <w:rsid w:val="00E225FF"/>
    <w:rsid w:val="00E5561D"/>
    <w:rsid w:val="00E61042"/>
    <w:rsid w:val="00E7718F"/>
    <w:rsid w:val="00E82D77"/>
    <w:rsid w:val="00E83259"/>
    <w:rsid w:val="00E9102A"/>
    <w:rsid w:val="00EB1266"/>
    <w:rsid w:val="00EB48CB"/>
    <w:rsid w:val="00EB5692"/>
    <w:rsid w:val="00EF3424"/>
    <w:rsid w:val="00F04BCC"/>
    <w:rsid w:val="00FC3206"/>
    <w:rsid w:val="00FF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2B46D"/>
  <w15:docId w15:val="{BAD11409-F66D-47CC-9C01-858B507F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BR"/>
    </w:rPr>
  </w:style>
  <w:style w:type="paragraph" w:styleId="Ttulo1">
    <w:name w:val="heading 1"/>
    <w:basedOn w:val="Normal"/>
    <w:uiPriority w:val="1"/>
    <w:qFormat/>
    <w:pPr>
      <w:ind w:left="3599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1"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1"/>
    <w:qFormat/>
    <w:pPr>
      <w:ind w:left="180"/>
      <w:outlineLvl w:val="2"/>
    </w:pPr>
    <w:rPr>
      <w:b/>
      <w:bCs/>
      <w:i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sz w:val="16"/>
      <w:szCs w:val="16"/>
    </w:rPr>
  </w:style>
  <w:style w:type="paragraph" w:styleId="PargrafodaLista">
    <w:name w:val="List Paragraph"/>
    <w:basedOn w:val="Normal"/>
    <w:uiPriority w:val="34"/>
    <w:qFormat/>
    <w:pPr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7D23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23F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D23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23F4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6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68AD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323137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003644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273FFA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0267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D60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7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F8A5B-41FD-4357-81DE-EC0701FDB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685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Lúcia Araújo</dc:creator>
  <cp:lastModifiedBy>Francisco de Assis Nogueira</cp:lastModifiedBy>
  <cp:revision>20</cp:revision>
  <dcterms:created xsi:type="dcterms:W3CDTF">2022-04-08T14:36:00Z</dcterms:created>
  <dcterms:modified xsi:type="dcterms:W3CDTF">2026-07-01T13:20:00Z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2018-12-17T00:00:00Z</vt:filetime>
  </property>
  <property fmtid="{D5CDD505-2E9C-101B-9397-08002B2CF9AE}" pid="3" name="Creator">
    <vt:lpwstr>Mozilla/5.0 (Windows NT 6.3; Win64; x64) AppleWebKit/537.36 (KHTML, like Gecko) Chrome/70.0.3538.110 Safari/537.36</vt:lpwstr>
  </property>
  <property fmtid="{D5CDD505-2E9C-101B-9397-08002B2CF9AE}" pid="4" name="LastSaved">
    <vt:filetime>2019-04-08T00:00:00Z</vt:filetime>
  </property>
</Properties>
</file>