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BD7D" w14:textId="77777777" w:rsidR="00BD2A30" w:rsidRDefault="00BD2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52466FBC" w14:textId="1C424172" w:rsidR="00A03666" w:rsidRDefault="00152A3A" w:rsidP="00434FB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2A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Declaro, para os fins, que no projeto ___________________, não haverá </w:t>
      </w:r>
      <w:r w:rsidR="00A0366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qualquer concessão de bolsas por meio de indicação direta ou </w:t>
      </w:r>
      <w:r w:rsidRPr="00152A3A">
        <w:rPr>
          <w:rFonts w:ascii="Times New Roman" w:eastAsia="Times New Roman" w:hAnsi="Times New Roman" w:cs="Times New Roman"/>
          <w:color w:val="000000"/>
          <w:sz w:val="22"/>
          <w:szCs w:val="22"/>
        </w:rPr>
        <w:t>favorecimento à concessão de bolsas a cônjuge, companheiro, qualquer parente em linha reta, colateral ou por afinidade</w:t>
      </w:r>
      <w:r w:rsidR="00A03666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8581666" w14:textId="2E61CAAF" w:rsidR="00A03666" w:rsidRDefault="00A03666" w:rsidP="00A03666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com o</w:t>
      </w:r>
      <w:r w:rsidR="00152A3A" w:rsidRPr="00A03666">
        <w:rPr>
          <w:rFonts w:ascii="Times New Roman" w:eastAsia="Times New Roman" w:hAnsi="Times New Roman"/>
          <w:color w:val="000000"/>
        </w:rPr>
        <w:t xml:space="preserve"> coordenador ou do vice-coordenador do projeto</w:t>
      </w:r>
      <w:r>
        <w:rPr>
          <w:rFonts w:ascii="Times New Roman" w:eastAsia="Times New Roman" w:hAnsi="Times New Roman"/>
          <w:color w:val="000000"/>
        </w:rPr>
        <w:t xml:space="preserve"> (Art. 19, I, </w:t>
      </w:r>
      <w:r w:rsidRPr="00A03666">
        <w:rPr>
          <w:rFonts w:ascii="Times New Roman" w:eastAsia="Times New Roman" w:hAnsi="Times New Roman"/>
          <w:color w:val="000000"/>
        </w:rPr>
        <w:t xml:space="preserve">Resolução </w:t>
      </w:r>
      <w:r>
        <w:rPr>
          <w:rFonts w:ascii="Times New Roman" w:eastAsia="Times New Roman" w:hAnsi="Times New Roman"/>
          <w:color w:val="000000"/>
        </w:rPr>
        <w:t>n.</w:t>
      </w:r>
      <w:r w:rsidRPr="00A03666">
        <w:rPr>
          <w:rFonts w:ascii="Times New Roman" w:eastAsia="Times New Roman" w:hAnsi="Times New Roman"/>
          <w:color w:val="000000"/>
        </w:rPr>
        <w:t xml:space="preserve"> 03/CONSUNI</w:t>
      </w:r>
      <w:r>
        <w:rPr>
          <w:rFonts w:ascii="Times New Roman" w:eastAsia="Times New Roman" w:hAnsi="Times New Roman"/>
          <w:color w:val="000000"/>
        </w:rPr>
        <w:t>/UFCA</w:t>
      </w:r>
      <w:r w:rsidRPr="00A03666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de</w:t>
      </w:r>
      <w:r w:rsidRPr="00A03666">
        <w:rPr>
          <w:rFonts w:ascii="Times New Roman" w:eastAsia="Times New Roman" w:hAnsi="Times New Roman"/>
          <w:color w:val="000000"/>
        </w:rPr>
        <w:t xml:space="preserve"> 05 </w:t>
      </w:r>
      <w:r w:rsidRPr="00A03666">
        <w:rPr>
          <w:rFonts w:ascii="Times New Roman" w:eastAsia="Times New Roman" w:hAnsi="Times New Roman"/>
          <w:color w:val="000000"/>
        </w:rPr>
        <w:t>de março de</w:t>
      </w:r>
      <w:r w:rsidRPr="00A03666">
        <w:rPr>
          <w:rFonts w:ascii="Times New Roman" w:eastAsia="Times New Roman" w:hAnsi="Times New Roman"/>
          <w:color w:val="000000"/>
        </w:rPr>
        <w:t xml:space="preserve"> 2020</w:t>
      </w:r>
      <w:r>
        <w:rPr>
          <w:rFonts w:ascii="Times New Roman" w:eastAsia="Times New Roman" w:hAnsi="Times New Roman"/>
          <w:color w:val="000000"/>
        </w:rPr>
        <w:t xml:space="preserve">); </w:t>
      </w:r>
    </w:p>
    <w:p w14:paraId="3DC25C55" w14:textId="5FB72012" w:rsidR="00A03666" w:rsidRDefault="00A03666" w:rsidP="00A03666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com </w:t>
      </w:r>
      <w:r w:rsidR="00152A3A" w:rsidRPr="00A03666">
        <w:rPr>
          <w:rFonts w:ascii="Times New Roman" w:eastAsia="Times New Roman" w:hAnsi="Times New Roman"/>
          <w:color w:val="000000"/>
        </w:rPr>
        <w:t>servidor da UFCA que atue na Direção das Fundações de Apoio</w:t>
      </w:r>
      <w:r w:rsidR="00152A3A" w:rsidRPr="00A03666">
        <w:rPr>
          <w:rFonts w:ascii="Times New Roman" w:eastAsia="Times New Roman" w:hAnsi="Times New Roman"/>
          <w:color w:val="000000"/>
        </w:rPr>
        <w:t xml:space="preserve"> e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(Art. </w:t>
      </w:r>
      <w:r>
        <w:rPr>
          <w:rFonts w:ascii="Times New Roman" w:eastAsia="Times New Roman" w:hAnsi="Times New Roman"/>
          <w:color w:val="000000"/>
        </w:rPr>
        <w:t>34</w:t>
      </w:r>
      <w:r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VII</w:t>
      </w:r>
      <w:r>
        <w:rPr>
          <w:rFonts w:ascii="Times New Roman" w:eastAsia="Times New Roman" w:hAnsi="Times New Roman"/>
          <w:color w:val="000000"/>
        </w:rPr>
        <w:t xml:space="preserve">I, </w:t>
      </w:r>
      <w:r>
        <w:rPr>
          <w:rFonts w:ascii="Times New Roman" w:eastAsia="Times New Roman" w:hAnsi="Times New Roman"/>
          <w:color w:val="000000"/>
        </w:rPr>
        <w:t xml:space="preserve">alínea “a”, </w:t>
      </w:r>
      <w:r w:rsidRPr="00A03666">
        <w:rPr>
          <w:rFonts w:ascii="Times New Roman" w:eastAsia="Times New Roman" w:hAnsi="Times New Roman"/>
          <w:color w:val="000000"/>
        </w:rPr>
        <w:t xml:space="preserve">Resolução </w:t>
      </w:r>
      <w:r>
        <w:rPr>
          <w:rFonts w:ascii="Times New Roman" w:eastAsia="Times New Roman" w:hAnsi="Times New Roman"/>
          <w:color w:val="000000"/>
        </w:rPr>
        <w:t>n.</w:t>
      </w:r>
      <w:r w:rsidRPr="00A03666">
        <w:rPr>
          <w:rFonts w:ascii="Times New Roman" w:eastAsia="Times New Roman" w:hAnsi="Times New Roman"/>
          <w:color w:val="000000"/>
        </w:rPr>
        <w:t xml:space="preserve"> 03/CONSUNI</w:t>
      </w:r>
      <w:r>
        <w:rPr>
          <w:rFonts w:ascii="Times New Roman" w:eastAsia="Times New Roman" w:hAnsi="Times New Roman"/>
          <w:color w:val="000000"/>
        </w:rPr>
        <w:t>/UFCA</w:t>
      </w:r>
      <w:r w:rsidRPr="00A03666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de</w:t>
      </w:r>
      <w:r w:rsidRPr="00A03666">
        <w:rPr>
          <w:rFonts w:ascii="Times New Roman" w:eastAsia="Times New Roman" w:hAnsi="Times New Roman"/>
          <w:color w:val="000000"/>
        </w:rPr>
        <w:t xml:space="preserve"> 05 de março de 2020</w:t>
      </w:r>
      <w:r>
        <w:rPr>
          <w:rFonts w:ascii="Times New Roman" w:eastAsia="Times New Roman" w:hAnsi="Times New Roman"/>
          <w:color w:val="000000"/>
        </w:rPr>
        <w:t>)</w:t>
      </w:r>
      <w:r>
        <w:rPr>
          <w:rFonts w:ascii="Times New Roman" w:eastAsia="Times New Roman" w:hAnsi="Times New Roman"/>
          <w:color w:val="000000"/>
        </w:rPr>
        <w:t>;</w:t>
      </w:r>
    </w:p>
    <w:p w14:paraId="6638F6B7" w14:textId="001CD241" w:rsidR="00152A3A" w:rsidRDefault="00A03666" w:rsidP="00A03666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com </w:t>
      </w:r>
      <w:r w:rsidR="00152A3A" w:rsidRPr="00A03666">
        <w:rPr>
          <w:rFonts w:ascii="Times New Roman" w:eastAsia="Times New Roman" w:hAnsi="Times New Roman"/>
          <w:color w:val="000000"/>
        </w:rPr>
        <w:t>ocupantes de cargo de Direção Superior da UFCA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(Art. 34, VIII, alínea “</w:t>
      </w:r>
      <w:r w:rsidR="00434FBF">
        <w:rPr>
          <w:rFonts w:ascii="Times New Roman" w:eastAsia="Times New Roman" w:hAnsi="Times New Roman"/>
          <w:color w:val="000000"/>
        </w:rPr>
        <w:t>b</w:t>
      </w:r>
      <w:r>
        <w:rPr>
          <w:rFonts w:ascii="Times New Roman" w:eastAsia="Times New Roman" w:hAnsi="Times New Roman"/>
          <w:color w:val="000000"/>
        </w:rPr>
        <w:t xml:space="preserve">”, </w:t>
      </w:r>
      <w:r w:rsidRPr="00A03666">
        <w:rPr>
          <w:rFonts w:ascii="Times New Roman" w:eastAsia="Times New Roman" w:hAnsi="Times New Roman"/>
          <w:color w:val="000000"/>
        </w:rPr>
        <w:t xml:space="preserve">Resolução </w:t>
      </w:r>
      <w:r>
        <w:rPr>
          <w:rFonts w:ascii="Times New Roman" w:eastAsia="Times New Roman" w:hAnsi="Times New Roman"/>
          <w:color w:val="000000"/>
        </w:rPr>
        <w:t>n.</w:t>
      </w:r>
      <w:r w:rsidRPr="00A03666">
        <w:rPr>
          <w:rFonts w:ascii="Times New Roman" w:eastAsia="Times New Roman" w:hAnsi="Times New Roman"/>
          <w:color w:val="000000"/>
        </w:rPr>
        <w:t xml:space="preserve"> 03/CONSUNI</w:t>
      </w:r>
      <w:r>
        <w:rPr>
          <w:rFonts w:ascii="Times New Roman" w:eastAsia="Times New Roman" w:hAnsi="Times New Roman"/>
          <w:color w:val="000000"/>
        </w:rPr>
        <w:t>/UFCA</w:t>
      </w:r>
      <w:r w:rsidRPr="00A03666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de</w:t>
      </w:r>
      <w:r w:rsidRPr="00A03666">
        <w:rPr>
          <w:rFonts w:ascii="Times New Roman" w:eastAsia="Times New Roman" w:hAnsi="Times New Roman"/>
          <w:color w:val="000000"/>
        </w:rPr>
        <w:t xml:space="preserve"> 05 de março de 2020</w:t>
      </w:r>
      <w:r>
        <w:rPr>
          <w:rFonts w:ascii="Times New Roman" w:eastAsia="Times New Roman" w:hAnsi="Times New Roman"/>
          <w:color w:val="000000"/>
        </w:rPr>
        <w:t>)</w:t>
      </w:r>
      <w:r w:rsidR="00152A3A" w:rsidRPr="00A03666">
        <w:rPr>
          <w:rFonts w:ascii="Times New Roman" w:eastAsia="Times New Roman" w:hAnsi="Times New Roman"/>
          <w:color w:val="000000"/>
        </w:rPr>
        <w:t xml:space="preserve">. </w:t>
      </w:r>
    </w:p>
    <w:p w14:paraId="35BEEBE1" w14:textId="646EAD0C" w:rsidR="00DA6401" w:rsidRDefault="00434FBF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Declaro ainda est</w:t>
      </w:r>
      <w:r w:rsidR="00DA6401">
        <w:rPr>
          <w:rFonts w:ascii="Times New Roman" w:eastAsia="Times New Roman" w:hAnsi="Times New Roman"/>
          <w:color w:val="000000"/>
        </w:rPr>
        <w:t>á</w:t>
      </w:r>
      <w:r>
        <w:rPr>
          <w:rFonts w:ascii="Times New Roman" w:eastAsia="Times New Roman" w:hAnsi="Times New Roman"/>
          <w:color w:val="000000"/>
        </w:rPr>
        <w:t xml:space="preserve"> ciente </w:t>
      </w:r>
      <w:r w:rsidR="00DA6401">
        <w:rPr>
          <w:rFonts w:ascii="Times New Roman" w:eastAsia="Times New Roman" w:hAnsi="Times New Roman"/>
          <w:color w:val="000000"/>
        </w:rPr>
        <w:t xml:space="preserve">de </w:t>
      </w:r>
      <w:r>
        <w:rPr>
          <w:rFonts w:ascii="Times New Roman" w:eastAsia="Times New Roman" w:hAnsi="Times New Roman"/>
          <w:color w:val="000000"/>
        </w:rPr>
        <w:t xml:space="preserve">que </w:t>
      </w:r>
      <w:r w:rsidR="00DA6401">
        <w:rPr>
          <w:rFonts w:ascii="Times New Roman" w:eastAsia="Times New Roman" w:hAnsi="Times New Roman"/>
          <w:color w:val="000000"/>
        </w:rPr>
        <w:t>os processos</w:t>
      </w:r>
      <w:r>
        <w:rPr>
          <w:rFonts w:ascii="Times New Roman" w:eastAsia="Times New Roman" w:hAnsi="Times New Roman"/>
          <w:color w:val="000000"/>
        </w:rPr>
        <w:t xml:space="preserve"> de seleção, indicação e gestão da equipe do projeto é de minha inteira responsabilidade</w:t>
      </w:r>
      <w:r w:rsidR="00DA6401">
        <w:rPr>
          <w:rFonts w:ascii="Times New Roman" w:eastAsia="Times New Roman" w:hAnsi="Times New Roman"/>
          <w:color w:val="000000"/>
        </w:rPr>
        <w:t xml:space="preserve"> e, caso seja</w:t>
      </w:r>
      <w:r w:rsidR="00DA6401" w:rsidRPr="00DA6401">
        <w:rPr>
          <w:rFonts w:ascii="Times New Roman" w:eastAsia="Times New Roman" w:hAnsi="Times New Roman"/>
          <w:color w:val="000000"/>
        </w:rPr>
        <w:t xml:space="preserve"> verificada a falsidade ou descumprimento dessa declaração, estarei sujeito(a) às sanções legais aplicáveis ao caso</w:t>
      </w:r>
      <w:r w:rsidR="00DA6401">
        <w:rPr>
          <w:rFonts w:ascii="Times New Roman" w:eastAsia="Times New Roman" w:hAnsi="Times New Roman"/>
          <w:color w:val="000000"/>
        </w:rPr>
        <w:t>.</w:t>
      </w:r>
    </w:p>
    <w:p w14:paraId="5EDF7C1C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584F771B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3C135726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0E97C67A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537449D9" w14:textId="3A4159EA" w:rsidR="00434FBF" w:rsidRDefault="00DA6401" w:rsidP="00DA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NOME DO SERVIDOR</w:t>
      </w:r>
    </w:p>
    <w:p w14:paraId="7AF09E07" w14:textId="162C6630" w:rsidR="00DA6401" w:rsidRPr="00434FBF" w:rsidRDefault="00DA6401" w:rsidP="00DA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Coordenador do Projeto </w:t>
      </w:r>
      <w:proofErr w:type="spellStart"/>
      <w:r>
        <w:rPr>
          <w:rFonts w:ascii="Times New Roman" w:eastAsia="Times New Roman" w:hAnsi="Times New Roman"/>
          <w:color w:val="000000"/>
        </w:rPr>
        <w:t>xxxxx</w:t>
      </w:r>
      <w:proofErr w:type="spellEnd"/>
    </w:p>
    <w:p w14:paraId="580DECB7" w14:textId="77777777" w:rsidR="00BD2A30" w:rsidRDefault="00BD2A3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BD2A30">
      <w:headerReference w:type="default" r:id="rId8"/>
      <w:pgSz w:w="11906" w:h="16838"/>
      <w:pgMar w:top="1417" w:right="707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7ED4" w14:textId="77777777" w:rsidR="00EE74A6" w:rsidRDefault="00EE74A6">
      <w:r>
        <w:separator/>
      </w:r>
    </w:p>
  </w:endnote>
  <w:endnote w:type="continuationSeparator" w:id="0">
    <w:p w14:paraId="379B0F24" w14:textId="77777777" w:rsidR="00EE74A6" w:rsidRDefault="00EE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B283" w14:textId="77777777" w:rsidR="00EE74A6" w:rsidRDefault="00EE74A6">
      <w:r>
        <w:separator/>
      </w:r>
    </w:p>
  </w:footnote>
  <w:footnote w:type="continuationSeparator" w:id="0">
    <w:p w14:paraId="42D98CDC" w14:textId="77777777" w:rsidR="00EE74A6" w:rsidRDefault="00EE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B7B5" w14:textId="77777777" w:rsidR="00BD2A30" w:rsidRDefault="00BD2A3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2"/>
        <w:szCs w:val="22"/>
      </w:rPr>
    </w:pPr>
  </w:p>
  <w:tbl>
    <w:tblPr>
      <w:tblStyle w:val="a0"/>
      <w:tblW w:w="948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03"/>
      <w:gridCol w:w="3848"/>
      <w:gridCol w:w="2637"/>
    </w:tblGrid>
    <w:tr w:rsidR="00BD2A30" w14:paraId="6D5A189B" w14:textId="77777777">
      <w:tc>
        <w:tcPr>
          <w:tcW w:w="30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B94C95" w14:textId="77777777" w:rsidR="00BD2A30" w:rsidRDefault="00000000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7118FAF" wp14:editId="67C1F64D">
                <wp:extent cx="409575" cy="40957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6BBC1F4" w14:textId="77777777" w:rsidR="00BD2A30" w:rsidRDefault="00000000">
          <w:pPr>
            <w:jc w:val="center"/>
          </w:pPr>
          <w:r>
            <w:t>MINISTÉRIO DA EDUCAÇÃO</w:t>
          </w:r>
        </w:p>
        <w:p w14:paraId="5C0C6E9A" w14:textId="77777777" w:rsidR="00BD2A30" w:rsidRDefault="00000000">
          <w:pPr>
            <w:jc w:val="center"/>
          </w:pPr>
          <w:r>
            <w:t>UNIVERSIDADE FEDERAL DO CARIRI</w:t>
          </w:r>
        </w:p>
      </w:tc>
      <w:tc>
        <w:tcPr>
          <w:tcW w:w="38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FBF64A" w14:textId="118E41B4" w:rsidR="00BD2A30" w:rsidRDefault="00152A3A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>DECLARAÇÃO DE AUSÊNCIA DE NEPOTISMO</w:t>
          </w:r>
        </w:p>
      </w:tc>
      <w:tc>
        <w:tcPr>
          <w:tcW w:w="26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2467BF" w14:textId="77777777" w:rsidR="00BD2A30" w:rsidRDefault="00000000">
          <w:pPr>
            <w:jc w:val="center"/>
            <w:rPr>
              <w:b/>
            </w:rPr>
          </w:pPr>
          <w:r>
            <w:rPr>
              <w:b/>
            </w:rPr>
            <w:t>CÓDIGO</w:t>
          </w:r>
        </w:p>
        <w:p w14:paraId="13ACF5B0" w14:textId="3B0474BE" w:rsidR="00BD2A30" w:rsidRDefault="00000000">
          <w:pPr>
            <w:jc w:val="center"/>
          </w:pPr>
          <w:r>
            <w:rPr>
              <w:b/>
            </w:rPr>
            <w:t>DIARI 0</w:t>
          </w:r>
          <w:r w:rsidR="00152A3A">
            <w:rPr>
              <w:b/>
            </w:rPr>
            <w:t>7</w:t>
          </w:r>
        </w:p>
      </w:tc>
    </w:tr>
  </w:tbl>
  <w:p w14:paraId="346EF0F0" w14:textId="77777777" w:rsidR="00BD2A30" w:rsidRDefault="00BD2A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941FF"/>
    <w:multiLevelType w:val="hybridMultilevel"/>
    <w:tmpl w:val="B07CFBF2"/>
    <w:lvl w:ilvl="0" w:tplc="043E2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D7207"/>
    <w:multiLevelType w:val="multilevel"/>
    <w:tmpl w:val="951A9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07702">
    <w:abstractNumId w:val="1"/>
  </w:num>
  <w:num w:numId="2" w16cid:durableId="2450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30"/>
    <w:rsid w:val="00152A3A"/>
    <w:rsid w:val="00434FBF"/>
    <w:rsid w:val="005C2967"/>
    <w:rsid w:val="00885212"/>
    <w:rsid w:val="00A03666"/>
    <w:rsid w:val="00BD2A30"/>
    <w:rsid w:val="00DA6401"/>
    <w:rsid w:val="00EE74A6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E99C"/>
  <w15:docId w15:val="{36E85F4F-8CFA-45E1-B629-678165AE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15"/>
    <w:pPr>
      <w:autoSpaceDE w:val="0"/>
      <w:autoSpaceDN w:val="0"/>
      <w:adjustRightInd w:val="0"/>
    </w:pPr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eastAsia="Calibri" w:hAnsi="Tahoma" w:cs="Tahoma"/>
      <w:sz w:val="16"/>
      <w:szCs w:val="16"/>
    </w:r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extodebalo">
    <w:name w:val="Balloon Text"/>
    <w:basedOn w:val="LO-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adjustRightInd/>
      <w:spacing w:after="200" w:line="276" w:lineRule="auto"/>
      <w:textAlignment w:val="baseline"/>
    </w:pPr>
    <w:rPr>
      <w:rFonts w:eastAsia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73615"/>
  </w:style>
  <w:style w:type="paragraph" w:styleId="PargrafodaLista">
    <w:name w:val="List Paragraph"/>
    <w:basedOn w:val="Normal"/>
    <w:rsid w:val="00DF3F3E"/>
    <w:pPr>
      <w:widowControl/>
      <w:suppressAutoHyphens/>
      <w:autoSpaceDE/>
      <w:adjustRightInd/>
      <w:spacing w:after="200" w:line="276" w:lineRule="auto"/>
      <w:ind w:left="720"/>
      <w:textAlignment w:val="baseline"/>
    </w:pPr>
    <w:rPr>
      <w:rFonts w:eastAsia="Calibri" w:cs="Times New Roman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DF3F3E"/>
    <w:pPr>
      <w:adjustRightInd/>
    </w:pPr>
    <w:rPr>
      <w:rFonts w:eastAsia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DF3F3E"/>
    <w:rPr>
      <w:rFonts w:ascii="Calibri" w:eastAsia="Calibri" w:hAnsi="Calibri" w:cs="Calibri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0B1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1F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1F03"/>
    <w:rPr>
      <w:rFonts w:ascii="Calibri" w:eastAsiaTheme="minorEastAsia" w:hAnsi="Calibri" w:cs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F03"/>
    <w:rPr>
      <w:rFonts w:ascii="Calibri" w:eastAsiaTheme="minorEastAsia" w:hAnsi="Calibri" w:cs="Calibri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E2D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DDA"/>
    <w:rPr>
      <w:rFonts w:ascii="Calibri" w:eastAsiaTheme="minorEastAsia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2D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DDA"/>
    <w:rPr>
      <w:rFonts w:ascii="Calibri" w:eastAsiaTheme="minorEastAsia" w:hAnsi="Calibri" w:cs="Calibri"/>
      <w:sz w:val="24"/>
      <w:szCs w:val="24"/>
    </w:rPr>
  </w:style>
  <w:style w:type="table" w:styleId="Tabelacomgrade">
    <w:name w:val="Table Grid"/>
    <w:basedOn w:val="Tabelanormal"/>
    <w:uiPriority w:val="39"/>
    <w:rsid w:val="003E2DD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szJtBadIutxb8RbDaR6gFUSXA==">CgMxLjA4AHIhMTNqUW5wcG1zQm5XYW5qbTB3M2pZWk1CUzh0blc5RHcy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UFCA</dc:creator>
  <cp:lastModifiedBy>Assis Nogueira</cp:lastModifiedBy>
  <cp:revision>4</cp:revision>
  <dcterms:created xsi:type="dcterms:W3CDTF">2025-01-28T10:38:00Z</dcterms:created>
  <dcterms:modified xsi:type="dcterms:W3CDTF">2025-01-28T11:26:00Z</dcterms:modified>
</cp:coreProperties>
</file>