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Nº 03/2024/PROCULT/UFCA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SELEÇÃO DE BOLSISTAS E VINCULAÇÃO DE MEMBROS VOLUNTÁRIOS PARA PROGRAMAS E PROJETOS INSTITUCIONAIS EM 2024</w:t>
      </w:r>
    </w:p>
    <w:p w:rsidR="00000000" w:rsidDel="00000000" w:rsidP="00000000" w:rsidRDefault="00000000" w:rsidRPr="00000000" w14:paraId="00000005">
      <w:pPr>
        <w:widowControl w:val="0"/>
        <w:spacing w:before="1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1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EXECUÇÃO DE PROJETO SEM BOLSA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Eu, _____________________________________________________________,coordenador(a) do projeto_________________________________________________________________, vinculado sem bolsa ao Edital Nº 03/2024/PROCULT/UFCA, declaro que o referido projeto será executado entre março e dezembro de 2024.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righ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righ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_____________________________, _____ de _______________ de 2024.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4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Assinatura Proponente ou coordenador do projeto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379354" cy="776288"/>
          <wp:effectExtent b="0" l="0" r="0" t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9354" cy="7762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-718816</wp:posOffset>
          </wp:positionH>
          <wp:positionV relativeFrom="paragraph">
            <wp:posOffset>7534910</wp:posOffset>
          </wp:positionV>
          <wp:extent cx="7558405" cy="1602105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-82" l="-15" r="-13" t="-82"/>
                  <a:stretch>
                    <a:fillRect/>
                  </a:stretch>
                </pic:blipFill>
                <pic:spPr>
                  <a:xfrm>
                    <a:off x="0" y="0"/>
                    <a:ext cx="7558405" cy="16021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MINISTÉRIO DA EDUCAÇÃO</w:t>
    </w:r>
  </w:p>
  <w:p w:rsidR="00000000" w:rsidDel="00000000" w:rsidP="00000000" w:rsidRDefault="00000000" w:rsidRPr="00000000" w14:paraId="00000017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DO CARIRI</w:t>
    </w:r>
  </w:p>
  <w:p w:rsidR="00000000" w:rsidDel="00000000" w:rsidP="00000000" w:rsidRDefault="00000000" w:rsidRPr="00000000" w14:paraId="00000018">
    <w:pPr>
      <w:jc w:val="center"/>
      <w:rPr/>
    </w:pPr>
    <w:r w:rsidDel="00000000" w:rsidR="00000000" w:rsidRPr="00000000">
      <w:rPr>
        <w:b w:val="1"/>
        <w:rtl w:val="0"/>
      </w:rPr>
      <w:t xml:space="preserve">PRÓ-REITORIA DE CULTURA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ZTYFkjBi91/ELzc3y5VkQt4SbQ==">CgMxLjA4AHIhMTFFTWlGZ1VSeWY5QzlnMjJOeVJEZzJRdFVGaldEX01M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