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2645E" w:rsidRPr="00040987" w:rsidRDefault="00E2645E">
      <w:pPr>
        <w:spacing w:after="20" w:line="240" w:lineRule="auto"/>
        <w:jc w:val="center"/>
        <w:rPr>
          <w:rFonts w:ascii="Times New Roman" w:hAnsi="Times New Roman" w:cs="Times New Roman"/>
          <w:sz w:val="24"/>
          <w:szCs w:val="24"/>
        </w:rPr>
      </w:pPr>
    </w:p>
    <w:p w:rsidR="00E2645E" w:rsidRPr="00040987" w:rsidRDefault="00A53657" w:rsidP="00A53657">
      <w:pPr>
        <w:spacing w:after="0" w:line="360" w:lineRule="auto"/>
        <w:jc w:val="center"/>
        <w:rPr>
          <w:rFonts w:ascii="Times New Roman" w:hAnsi="Times New Roman" w:cs="Times New Roman"/>
        </w:rPr>
      </w:pPr>
      <w:r w:rsidRPr="00040987">
        <w:rPr>
          <w:rFonts w:ascii="Times New Roman" w:hAnsi="Times New Roman" w:cs="Times New Roman"/>
          <w:b/>
          <w:bCs/>
          <w:sz w:val="24"/>
          <w:szCs w:val="24"/>
        </w:rPr>
        <w:t>PROGRAMA DE INTEGRAÇÃO ENSINO-EXTENSÃO</w:t>
      </w:r>
    </w:p>
    <w:p w:rsidR="00E2645E" w:rsidRPr="00040987" w:rsidRDefault="00A53657">
      <w:pPr>
        <w:spacing w:after="0" w:line="240" w:lineRule="auto"/>
        <w:jc w:val="center"/>
        <w:rPr>
          <w:rFonts w:ascii="Times New Roman" w:hAnsi="Times New Roman" w:cs="Times New Roman"/>
        </w:rPr>
      </w:pPr>
      <w:r w:rsidRPr="00040987">
        <w:rPr>
          <w:rFonts w:ascii="Times New Roman" w:hAnsi="Times New Roman" w:cs="Times New Roman"/>
          <w:b/>
          <w:sz w:val="24"/>
          <w:szCs w:val="24"/>
        </w:rPr>
        <w:t>TERMO DE COMPROMISSO DE MONITORIA E VOLUNTÁRIA</w:t>
      </w:r>
    </w:p>
    <w:p w:rsidR="00E2645E" w:rsidRPr="00040987" w:rsidRDefault="00E2645E">
      <w:pPr>
        <w:spacing w:after="0" w:line="240" w:lineRule="auto"/>
        <w:jc w:val="center"/>
        <w:rPr>
          <w:rFonts w:ascii="Times New Roman" w:hAnsi="Times New Roman" w:cs="Times New Roman"/>
          <w:b/>
          <w:sz w:val="24"/>
          <w:szCs w:val="24"/>
        </w:rPr>
      </w:pPr>
    </w:p>
    <w:p w:rsidR="00E2645E" w:rsidRPr="00040987" w:rsidRDefault="00E2645E">
      <w:pPr>
        <w:spacing w:after="0" w:line="240" w:lineRule="auto"/>
        <w:jc w:val="both"/>
        <w:rPr>
          <w:rFonts w:ascii="Times New Roman" w:hAnsi="Times New Roman" w:cs="Times New Roman"/>
          <w:b/>
          <w:sz w:val="24"/>
          <w:szCs w:val="24"/>
        </w:rPr>
      </w:pPr>
    </w:p>
    <w:p w:rsidR="00E2645E" w:rsidRPr="00040987" w:rsidRDefault="00A53657" w:rsidP="00040987">
      <w:pPr>
        <w:spacing w:after="0" w:line="360" w:lineRule="auto"/>
        <w:jc w:val="both"/>
        <w:rPr>
          <w:rFonts w:ascii="Times New Roman" w:hAnsi="Times New Roman" w:cs="Times New Roman"/>
        </w:rPr>
      </w:pPr>
      <w:r w:rsidRPr="00040987">
        <w:rPr>
          <w:rFonts w:ascii="Times New Roman" w:hAnsi="Times New Roman" w:cs="Times New Roman"/>
          <w:sz w:val="24"/>
          <w:szCs w:val="24"/>
        </w:rPr>
        <w:t xml:space="preserve">Eu, </w:t>
      </w:r>
      <w:r w:rsidR="00040987">
        <w:rPr>
          <w:rFonts w:ascii="Times New Roman" w:hAnsi="Times New Roman" w:cs="Times New Roman"/>
          <w:sz w:val="24"/>
          <w:szCs w:val="24"/>
        </w:rPr>
        <w:t>_______</w:t>
      </w:r>
      <w:r w:rsidRPr="00040987">
        <w:rPr>
          <w:rFonts w:ascii="Times New Roman" w:hAnsi="Times New Roman" w:cs="Times New Roman"/>
          <w:sz w:val="24"/>
          <w:szCs w:val="24"/>
        </w:rPr>
        <w:t>_________________________________________________________, CPF de nº ________________</w:t>
      </w:r>
      <w:r w:rsidR="00040987">
        <w:rPr>
          <w:rFonts w:ascii="Times New Roman" w:hAnsi="Times New Roman" w:cs="Times New Roman"/>
          <w:sz w:val="24"/>
          <w:szCs w:val="24"/>
        </w:rPr>
        <w:t>____</w:t>
      </w:r>
      <w:r w:rsidRPr="00040987">
        <w:rPr>
          <w:rFonts w:ascii="Times New Roman" w:hAnsi="Times New Roman" w:cs="Times New Roman"/>
          <w:sz w:val="24"/>
          <w:szCs w:val="24"/>
        </w:rPr>
        <w:t>___, matriculado(a) no __</w:t>
      </w:r>
      <w:r w:rsidR="00040987">
        <w:rPr>
          <w:rFonts w:ascii="Times New Roman" w:hAnsi="Times New Roman" w:cs="Times New Roman"/>
          <w:sz w:val="24"/>
          <w:szCs w:val="24"/>
        </w:rPr>
        <w:t>_</w:t>
      </w:r>
      <w:r w:rsidRPr="00040987">
        <w:rPr>
          <w:rFonts w:ascii="Times New Roman" w:hAnsi="Times New Roman" w:cs="Times New Roman"/>
          <w:sz w:val="24"/>
          <w:szCs w:val="24"/>
        </w:rPr>
        <w:t>___ semestre do curso de _____________________</w:t>
      </w:r>
      <w:r w:rsidR="00040987">
        <w:rPr>
          <w:rFonts w:ascii="Times New Roman" w:hAnsi="Times New Roman" w:cs="Times New Roman"/>
          <w:sz w:val="24"/>
          <w:szCs w:val="24"/>
        </w:rPr>
        <w:t xml:space="preserve">___ </w:t>
      </w:r>
      <w:r w:rsidRPr="00040987">
        <w:rPr>
          <w:rFonts w:ascii="Times New Roman" w:hAnsi="Times New Roman" w:cs="Times New Roman"/>
          <w:sz w:val="24"/>
          <w:szCs w:val="24"/>
        </w:rPr>
        <w:t>da Universidade Federal do Cariri, declaro estar ciente de minhas obrigações enquanto monitor (  ) remunerado/(  ) voluntário do projeto__________________________________________________________________________</w:t>
      </w:r>
      <w:r w:rsidR="00040987">
        <w:rPr>
          <w:rFonts w:ascii="Times New Roman" w:hAnsi="Times New Roman" w:cs="Times New Roman"/>
          <w:sz w:val="24"/>
          <w:szCs w:val="24"/>
        </w:rPr>
        <w:t>_____</w:t>
      </w:r>
      <w:r w:rsidRPr="00040987">
        <w:rPr>
          <w:rFonts w:ascii="Times New Roman" w:hAnsi="Times New Roman" w:cs="Times New Roman"/>
          <w:sz w:val="24"/>
          <w:szCs w:val="24"/>
        </w:rPr>
        <w:t>_____,</w:t>
      </w:r>
      <w:r w:rsidR="00040987">
        <w:rPr>
          <w:rFonts w:ascii="Times New Roman" w:hAnsi="Times New Roman" w:cs="Times New Roman"/>
          <w:sz w:val="24"/>
          <w:szCs w:val="24"/>
        </w:rPr>
        <w:t xml:space="preserve"> </w:t>
      </w:r>
      <w:r w:rsidRPr="00040987">
        <w:rPr>
          <w:rFonts w:ascii="Times New Roman" w:hAnsi="Times New Roman" w:cs="Times New Roman"/>
          <w:sz w:val="24"/>
          <w:szCs w:val="24"/>
        </w:rPr>
        <w:t>comprometo-me a cumprir as cláusulas deste termo de compromisso e a obedecer todas as exigências referentes à minha função dispostas nos normativos vigentes relacionados ao Programa de Integração Ensino-Extensão na UFCA.</w:t>
      </w:r>
    </w:p>
    <w:p w:rsidR="00E2645E" w:rsidRPr="00040987" w:rsidRDefault="00E2645E" w:rsidP="00040987">
      <w:pPr>
        <w:spacing w:after="0" w:line="360" w:lineRule="auto"/>
        <w:jc w:val="both"/>
        <w:rPr>
          <w:rFonts w:ascii="Times New Roman" w:hAnsi="Times New Roman" w:cs="Times New Roman"/>
          <w:sz w:val="24"/>
          <w:szCs w:val="24"/>
        </w:rPr>
      </w:pPr>
    </w:p>
    <w:p w:rsidR="00E2645E" w:rsidRPr="00040987" w:rsidRDefault="00E2645E" w:rsidP="00040987">
      <w:pPr>
        <w:spacing w:after="0" w:line="360" w:lineRule="auto"/>
        <w:jc w:val="both"/>
        <w:rPr>
          <w:rFonts w:ascii="Times New Roman" w:hAnsi="Times New Roman" w:cs="Times New Roman"/>
          <w:sz w:val="24"/>
          <w:szCs w:val="24"/>
        </w:rPr>
      </w:pPr>
    </w:p>
    <w:p w:rsidR="00E2645E" w:rsidRPr="00040987" w:rsidRDefault="00A53657" w:rsidP="00040987">
      <w:pPr>
        <w:spacing w:after="0" w:line="360" w:lineRule="auto"/>
        <w:jc w:val="both"/>
        <w:rPr>
          <w:rFonts w:ascii="Times New Roman" w:hAnsi="Times New Roman" w:cs="Times New Roman"/>
        </w:rPr>
      </w:pPr>
      <w:r w:rsidRPr="00040987">
        <w:rPr>
          <w:rFonts w:ascii="Times New Roman" w:hAnsi="Times New Roman" w:cs="Times New Roman"/>
          <w:b/>
          <w:bCs/>
          <w:sz w:val="24"/>
          <w:szCs w:val="24"/>
        </w:rPr>
        <w:t>DOS MONITORES REMUNERADOS</w:t>
      </w:r>
    </w:p>
    <w:p w:rsidR="00E2645E" w:rsidRPr="00040987" w:rsidRDefault="00E2645E" w:rsidP="00040987">
      <w:pPr>
        <w:spacing w:after="0" w:line="360" w:lineRule="auto"/>
        <w:jc w:val="both"/>
        <w:rPr>
          <w:rFonts w:ascii="Times New Roman" w:hAnsi="Times New Roman" w:cs="Times New Roman"/>
          <w:sz w:val="24"/>
          <w:szCs w:val="24"/>
        </w:rPr>
      </w:pPr>
    </w:p>
    <w:p w:rsidR="00E2645E" w:rsidRPr="00040987" w:rsidRDefault="00A53657" w:rsidP="00040987">
      <w:pPr>
        <w:pStyle w:val="WW-Padro"/>
        <w:tabs>
          <w:tab w:val="left" w:pos="284"/>
        </w:tabs>
        <w:suppressAutoHyphens w:val="0"/>
        <w:spacing w:line="360" w:lineRule="auto"/>
        <w:jc w:val="both"/>
        <w:rPr>
          <w:rFonts w:cs="Times New Roman"/>
        </w:rPr>
      </w:pPr>
      <w:r w:rsidRPr="00040987">
        <w:rPr>
          <w:rFonts w:cs="Times New Roman"/>
          <w:b/>
          <w:sz w:val="24"/>
          <w:szCs w:val="24"/>
        </w:rPr>
        <w:t>CLÁUSULA PRIMEIRA:</w:t>
      </w:r>
      <w:r w:rsidRPr="00040987">
        <w:rPr>
          <w:rFonts w:cs="Times New Roman"/>
          <w:sz w:val="24"/>
          <w:szCs w:val="24"/>
        </w:rPr>
        <w:t xml:space="preserve"> </w:t>
      </w:r>
      <w:r w:rsidRPr="00040987">
        <w:rPr>
          <w:rFonts w:eastAsia="TT14Et00" w:cs="Times New Roman"/>
          <w:sz w:val="24"/>
          <w:szCs w:val="24"/>
        </w:rPr>
        <w:t>Entregar, dentro do prazo estabelecido, os seguintes documentos: Termo de Compromisso, Formulário de Cadastro do Bolsista/voluntário, cópia de RG e CPF, comprovante de conta corrente ativa no nome do estudante;</w:t>
      </w:r>
    </w:p>
    <w:p w:rsidR="00E2645E" w:rsidRPr="00040987" w:rsidRDefault="00A53657" w:rsidP="00040987">
      <w:pPr>
        <w:pStyle w:val="PargrafodaLista1"/>
        <w:numPr>
          <w:ilvl w:val="0"/>
          <w:numId w:val="7"/>
        </w:numPr>
        <w:spacing w:after="227" w:line="360" w:lineRule="auto"/>
        <w:ind w:left="993" w:hanging="294"/>
        <w:jc w:val="both"/>
        <w:rPr>
          <w:rFonts w:ascii="Times New Roman" w:hAnsi="Times New Roman" w:cs="Times New Roman"/>
        </w:rPr>
      </w:pPr>
      <w:r w:rsidRPr="00040987">
        <w:rPr>
          <w:rFonts w:ascii="Times New Roman" w:hAnsi="Times New Roman" w:cs="Times New Roman"/>
          <w:sz w:val="24"/>
          <w:szCs w:val="24"/>
        </w:rPr>
        <w:t>O não cumprimento da entrega dos documentos dentro do prazo estipulado acarretará na não efetivação do cadastro do monitor na ação e, quando se tratar de concessão de bolsa(s), a(s) mesma(s) será(</w:t>
      </w:r>
      <w:proofErr w:type="spellStart"/>
      <w:r w:rsidRPr="00040987">
        <w:rPr>
          <w:rFonts w:ascii="Times New Roman" w:hAnsi="Times New Roman" w:cs="Times New Roman"/>
          <w:sz w:val="24"/>
          <w:szCs w:val="24"/>
        </w:rPr>
        <w:t>ão</w:t>
      </w:r>
      <w:proofErr w:type="spellEnd"/>
      <w:r w:rsidRPr="00040987">
        <w:rPr>
          <w:rFonts w:ascii="Times New Roman" w:hAnsi="Times New Roman" w:cs="Times New Roman"/>
          <w:sz w:val="24"/>
          <w:szCs w:val="24"/>
        </w:rPr>
        <w:t>) transferida(s) para a próxima ação da lista de aprovados no edital.</w:t>
      </w:r>
    </w:p>
    <w:p w:rsidR="00E2645E" w:rsidRPr="00040987" w:rsidRDefault="00A53657" w:rsidP="00040987">
      <w:pPr>
        <w:pStyle w:val="WW-Padro"/>
        <w:tabs>
          <w:tab w:val="left" w:pos="284"/>
        </w:tabs>
        <w:suppressAutoHyphens w:val="0"/>
        <w:spacing w:line="360" w:lineRule="auto"/>
        <w:jc w:val="both"/>
        <w:rPr>
          <w:rFonts w:cs="Times New Roman"/>
        </w:rPr>
      </w:pPr>
      <w:r w:rsidRPr="00040987">
        <w:rPr>
          <w:rFonts w:cs="Times New Roman"/>
          <w:b/>
          <w:sz w:val="24"/>
          <w:szCs w:val="24"/>
        </w:rPr>
        <w:t>CLÁUSULA SEGUNDA:</w:t>
      </w:r>
      <w:r w:rsidRPr="00040987">
        <w:rPr>
          <w:rFonts w:cs="Times New Roman"/>
          <w:sz w:val="24"/>
          <w:szCs w:val="24"/>
        </w:rPr>
        <w:t xml:space="preserve"> </w:t>
      </w:r>
      <w:r w:rsidRPr="00040987">
        <w:rPr>
          <w:rFonts w:eastAsia="TT14Et00" w:cs="Times New Roman"/>
          <w:sz w:val="24"/>
          <w:szCs w:val="24"/>
        </w:rPr>
        <w:t>Ter disponibilidade de 12 horas semanais para realização das atividades propostas, a serem guiadas pelo orientador, orientadas a partir plano de trabalho submetido;</w:t>
      </w:r>
    </w:p>
    <w:p w:rsidR="00E2645E" w:rsidRPr="00040987" w:rsidRDefault="00A53657" w:rsidP="00040987">
      <w:pPr>
        <w:pStyle w:val="WW-Padro"/>
        <w:tabs>
          <w:tab w:val="left" w:pos="284"/>
        </w:tabs>
        <w:spacing w:line="360" w:lineRule="auto"/>
        <w:jc w:val="both"/>
        <w:rPr>
          <w:rFonts w:cs="Times New Roman"/>
        </w:rPr>
      </w:pPr>
      <w:r w:rsidRPr="00040987">
        <w:rPr>
          <w:rFonts w:cs="Times New Roman"/>
          <w:b/>
          <w:sz w:val="24"/>
          <w:szCs w:val="24"/>
        </w:rPr>
        <w:t>CLÁUSULA TERCEIRA:</w:t>
      </w:r>
      <w:r w:rsidRPr="00040987">
        <w:rPr>
          <w:rFonts w:cs="Times New Roman"/>
          <w:sz w:val="24"/>
          <w:szCs w:val="24"/>
        </w:rPr>
        <w:t xml:space="preserve"> </w:t>
      </w:r>
      <w:r w:rsidRPr="00040987">
        <w:rPr>
          <w:rFonts w:eastAsia="TT14Et00" w:cs="Times New Roman"/>
          <w:sz w:val="24"/>
          <w:szCs w:val="24"/>
        </w:rPr>
        <w:t>Preencher e entregar a frequência mensal até o dia 10 do mês subsequente, na sala da PROGRAD (sala 204, bloco I, 2º andar);</w:t>
      </w:r>
    </w:p>
    <w:p w:rsidR="00040987" w:rsidRPr="0062611E" w:rsidRDefault="00A53657" w:rsidP="00040987">
      <w:pPr>
        <w:pStyle w:val="PargrafodaLista1"/>
        <w:numPr>
          <w:ilvl w:val="1"/>
          <w:numId w:val="2"/>
        </w:numPr>
        <w:spacing w:after="120" w:line="360" w:lineRule="auto"/>
        <w:ind w:hanging="425"/>
        <w:contextualSpacing w:val="0"/>
        <w:jc w:val="both"/>
        <w:rPr>
          <w:rFonts w:ascii="Times New Roman" w:hAnsi="Times New Roman" w:cs="Times New Roman"/>
          <w:sz w:val="24"/>
          <w:szCs w:val="24"/>
        </w:rPr>
      </w:pPr>
      <w:r w:rsidRPr="0062611E">
        <w:rPr>
          <w:rFonts w:ascii="Times New Roman" w:hAnsi="Times New Roman" w:cs="Times New Roman"/>
          <w:sz w:val="24"/>
          <w:szCs w:val="24"/>
        </w:rPr>
        <w:lastRenderedPageBreak/>
        <w:t>A entrega deste documento é condição para o recebimento da bolsa</w:t>
      </w:r>
      <w:r w:rsidR="00040987" w:rsidRPr="0062611E">
        <w:rPr>
          <w:rFonts w:ascii="Times New Roman" w:hAnsi="Times New Roman" w:cs="Times New Roman"/>
          <w:sz w:val="24"/>
          <w:szCs w:val="24"/>
        </w:rPr>
        <w:t>;</w:t>
      </w:r>
    </w:p>
    <w:p w:rsidR="00040987" w:rsidRPr="0062611E" w:rsidRDefault="00A53657" w:rsidP="00040987">
      <w:pPr>
        <w:pStyle w:val="PargrafodaLista1"/>
        <w:numPr>
          <w:ilvl w:val="1"/>
          <w:numId w:val="2"/>
        </w:numPr>
        <w:spacing w:after="120" w:line="360" w:lineRule="auto"/>
        <w:ind w:hanging="425"/>
        <w:contextualSpacing w:val="0"/>
        <w:jc w:val="both"/>
        <w:rPr>
          <w:rFonts w:ascii="Times New Roman" w:hAnsi="Times New Roman" w:cs="Times New Roman"/>
          <w:sz w:val="24"/>
          <w:szCs w:val="24"/>
        </w:rPr>
      </w:pPr>
      <w:r w:rsidRPr="0062611E">
        <w:rPr>
          <w:rFonts w:ascii="Times New Roman" w:hAnsi="Times New Roman" w:cs="Times New Roman"/>
          <w:sz w:val="24"/>
          <w:szCs w:val="24"/>
        </w:rPr>
        <w:t>O documento deverá estar assinado fisicamente, não sendo aceita assinatura digital</w:t>
      </w:r>
      <w:r w:rsidR="00040987" w:rsidRPr="0062611E">
        <w:rPr>
          <w:rFonts w:ascii="Times New Roman" w:hAnsi="Times New Roman" w:cs="Times New Roman"/>
          <w:sz w:val="24"/>
          <w:szCs w:val="24"/>
        </w:rPr>
        <w:t>;</w:t>
      </w:r>
    </w:p>
    <w:p w:rsidR="00040987" w:rsidRPr="0062611E" w:rsidRDefault="00A53657" w:rsidP="00040987">
      <w:pPr>
        <w:pStyle w:val="PargrafodaLista1"/>
        <w:numPr>
          <w:ilvl w:val="1"/>
          <w:numId w:val="2"/>
        </w:numPr>
        <w:spacing w:after="120" w:line="360" w:lineRule="auto"/>
        <w:ind w:hanging="425"/>
        <w:contextualSpacing w:val="0"/>
        <w:jc w:val="both"/>
        <w:rPr>
          <w:rFonts w:ascii="Times New Roman" w:hAnsi="Times New Roman" w:cs="Times New Roman"/>
          <w:sz w:val="24"/>
          <w:szCs w:val="24"/>
        </w:rPr>
      </w:pPr>
      <w:r w:rsidRPr="0062611E">
        <w:rPr>
          <w:rFonts w:ascii="Times New Roman" w:hAnsi="Times New Roman" w:cs="Times New Roman"/>
          <w:sz w:val="24"/>
          <w:szCs w:val="24"/>
        </w:rPr>
        <w:t>Sendo o décimo dia do mês sábado, domingo ou feriado será considerado o primeiro dia útil subsequente</w:t>
      </w:r>
      <w:r w:rsidR="00040987" w:rsidRPr="0062611E">
        <w:rPr>
          <w:rFonts w:ascii="Times New Roman" w:hAnsi="Times New Roman" w:cs="Times New Roman"/>
          <w:sz w:val="24"/>
          <w:szCs w:val="24"/>
        </w:rPr>
        <w:t>;</w:t>
      </w:r>
    </w:p>
    <w:p w:rsidR="00040987" w:rsidRPr="0062611E" w:rsidRDefault="00A53657" w:rsidP="00040987">
      <w:pPr>
        <w:pStyle w:val="PargrafodaLista1"/>
        <w:numPr>
          <w:ilvl w:val="1"/>
          <w:numId w:val="2"/>
        </w:numPr>
        <w:spacing w:after="120" w:line="360" w:lineRule="auto"/>
        <w:ind w:hanging="425"/>
        <w:contextualSpacing w:val="0"/>
        <w:jc w:val="both"/>
        <w:rPr>
          <w:rFonts w:ascii="Times New Roman" w:hAnsi="Times New Roman" w:cs="Times New Roman"/>
          <w:sz w:val="24"/>
          <w:szCs w:val="24"/>
        </w:rPr>
      </w:pPr>
      <w:r w:rsidRPr="0062611E">
        <w:rPr>
          <w:rFonts w:ascii="Times New Roman" w:hAnsi="Times New Roman" w:cs="Times New Roman"/>
          <w:sz w:val="24"/>
          <w:szCs w:val="24"/>
        </w:rPr>
        <w:t>A entrega em atraso deste documento acarretará no atraso do pagamento da bolsa, estando o prazo para sua realização sujeito a disponibilidade orçamentária da UFCA, bem como aos prazos do setor responsável pelo pagamento</w:t>
      </w:r>
      <w:r w:rsidR="00040987" w:rsidRPr="0062611E">
        <w:rPr>
          <w:rFonts w:ascii="Times New Roman" w:hAnsi="Times New Roman" w:cs="Times New Roman"/>
          <w:sz w:val="24"/>
          <w:szCs w:val="24"/>
        </w:rPr>
        <w:t>;</w:t>
      </w:r>
    </w:p>
    <w:p w:rsidR="00040987" w:rsidRPr="0062611E" w:rsidRDefault="00040987" w:rsidP="00040987">
      <w:pPr>
        <w:pStyle w:val="PargrafodaLista1"/>
        <w:numPr>
          <w:ilvl w:val="1"/>
          <w:numId w:val="2"/>
        </w:numPr>
        <w:spacing w:after="120" w:line="360" w:lineRule="auto"/>
        <w:ind w:hanging="425"/>
        <w:contextualSpacing w:val="0"/>
        <w:jc w:val="both"/>
        <w:rPr>
          <w:rFonts w:ascii="Times New Roman" w:hAnsi="Times New Roman" w:cs="Times New Roman"/>
          <w:sz w:val="24"/>
          <w:szCs w:val="24"/>
        </w:rPr>
      </w:pPr>
      <w:r w:rsidRPr="0062611E">
        <w:rPr>
          <w:rFonts w:ascii="Times New Roman" w:hAnsi="Times New Roman" w:cs="Times New Roman"/>
          <w:sz w:val="24"/>
          <w:szCs w:val="24"/>
        </w:rPr>
        <w:t>Bolsistas que não regularizarem suas pendências, no que diz respeito a entrega destas frequências, dentro do prazo estabelecido pela PROEX e PROGRAD terão a bolsa cancelada e a mesma será transferida para a próxima ação da lista de aprovados neste edital;</w:t>
      </w:r>
    </w:p>
    <w:p w:rsidR="00E2645E" w:rsidRPr="0062611E" w:rsidRDefault="00A53657" w:rsidP="00040987">
      <w:pPr>
        <w:pStyle w:val="PargrafodaLista1"/>
        <w:numPr>
          <w:ilvl w:val="2"/>
          <w:numId w:val="1"/>
        </w:numPr>
        <w:spacing w:after="120" w:line="360" w:lineRule="auto"/>
        <w:ind w:left="1434" w:hanging="357"/>
        <w:contextualSpacing w:val="0"/>
        <w:jc w:val="both"/>
        <w:rPr>
          <w:rFonts w:ascii="Times New Roman" w:hAnsi="Times New Roman" w:cs="Times New Roman"/>
          <w:sz w:val="24"/>
          <w:szCs w:val="24"/>
        </w:rPr>
      </w:pPr>
      <w:r w:rsidRPr="0062611E">
        <w:rPr>
          <w:rFonts w:ascii="Times New Roman" w:hAnsi="Times New Roman" w:cs="Times New Roman"/>
          <w:sz w:val="24"/>
          <w:szCs w:val="24"/>
        </w:rPr>
        <w:t>Caso a frequência mensal não seja entregue até dois meses após o mês de competência, a PROEX e PROGRAD não realizarão mais o pagamento da bolsa daquele mês da ocorrência e não será contabilizada a carga horária referente a este no certificado</w:t>
      </w:r>
      <w:r w:rsidR="00040987" w:rsidRPr="0062611E">
        <w:rPr>
          <w:rFonts w:ascii="Times New Roman" w:hAnsi="Times New Roman" w:cs="Times New Roman"/>
          <w:sz w:val="24"/>
          <w:szCs w:val="24"/>
        </w:rPr>
        <w:t>;</w:t>
      </w:r>
    </w:p>
    <w:p w:rsidR="00E2645E" w:rsidRPr="0062611E" w:rsidRDefault="00A53657" w:rsidP="00040987">
      <w:pPr>
        <w:pStyle w:val="PargrafodaLista1"/>
        <w:numPr>
          <w:ilvl w:val="2"/>
          <w:numId w:val="1"/>
        </w:numPr>
        <w:spacing w:after="227" w:line="360" w:lineRule="auto"/>
        <w:jc w:val="both"/>
        <w:rPr>
          <w:rFonts w:ascii="Times New Roman" w:hAnsi="Times New Roman" w:cs="Times New Roman"/>
          <w:sz w:val="24"/>
          <w:szCs w:val="24"/>
        </w:rPr>
      </w:pPr>
      <w:r w:rsidRPr="0062611E">
        <w:rPr>
          <w:rFonts w:ascii="Times New Roman" w:hAnsi="Times New Roman" w:cs="Times New Roman"/>
          <w:sz w:val="24"/>
          <w:szCs w:val="24"/>
        </w:rPr>
        <w:t>Caso não sejam entregues as frequências de dois meses consecutivos, a PROEX e PROGRAD efetuarão o cancelamento definitivo da bolsa.</w:t>
      </w:r>
    </w:p>
    <w:p w:rsidR="00040987" w:rsidRPr="0062611E" w:rsidRDefault="00A53657" w:rsidP="00040987">
      <w:pPr>
        <w:pStyle w:val="WW-Padro"/>
        <w:numPr>
          <w:ilvl w:val="1"/>
          <w:numId w:val="2"/>
        </w:numPr>
        <w:tabs>
          <w:tab w:val="left" w:pos="284"/>
        </w:tabs>
        <w:spacing w:after="120" w:line="360" w:lineRule="auto"/>
        <w:ind w:hanging="425"/>
        <w:jc w:val="both"/>
        <w:rPr>
          <w:rFonts w:cs="Times New Roman"/>
          <w:sz w:val="24"/>
          <w:szCs w:val="24"/>
        </w:rPr>
      </w:pPr>
      <w:r w:rsidRPr="0062611E">
        <w:rPr>
          <w:rFonts w:cs="Times New Roman"/>
          <w:sz w:val="24"/>
          <w:szCs w:val="24"/>
        </w:rPr>
        <w:t xml:space="preserve">No caso de recebimento indevido por parte do bolsista, este estará sujeito a devolução do pagamento, através de Guia de Recolhimento da União </w:t>
      </w:r>
      <w:r w:rsidR="00040987" w:rsidRPr="0062611E">
        <w:rPr>
          <w:rFonts w:cs="Times New Roman"/>
          <w:sz w:val="24"/>
          <w:szCs w:val="24"/>
        </w:rPr>
        <w:t>(</w:t>
      </w:r>
      <w:r w:rsidRPr="0062611E">
        <w:rPr>
          <w:rFonts w:cs="Times New Roman"/>
          <w:sz w:val="24"/>
          <w:szCs w:val="24"/>
        </w:rPr>
        <w:t>GRU</w:t>
      </w:r>
      <w:r w:rsidR="00040987" w:rsidRPr="0062611E">
        <w:rPr>
          <w:rFonts w:cs="Times New Roman"/>
          <w:sz w:val="24"/>
          <w:szCs w:val="24"/>
        </w:rPr>
        <w:t>);</w:t>
      </w:r>
    </w:p>
    <w:p w:rsidR="00E2645E" w:rsidRPr="0062611E" w:rsidRDefault="00A53657" w:rsidP="00040987">
      <w:pPr>
        <w:pStyle w:val="WW-Padro"/>
        <w:numPr>
          <w:ilvl w:val="1"/>
          <w:numId w:val="2"/>
        </w:numPr>
        <w:tabs>
          <w:tab w:val="left" w:pos="284"/>
        </w:tabs>
        <w:spacing w:line="360" w:lineRule="auto"/>
        <w:ind w:left="993" w:hanging="425"/>
        <w:jc w:val="both"/>
        <w:rPr>
          <w:rFonts w:cs="Times New Roman"/>
          <w:sz w:val="24"/>
          <w:szCs w:val="24"/>
        </w:rPr>
      </w:pPr>
      <w:r w:rsidRPr="0062611E">
        <w:rPr>
          <w:rFonts w:cs="Times New Roman"/>
          <w:color w:val="000000"/>
          <w:sz w:val="24"/>
          <w:szCs w:val="24"/>
        </w:rPr>
        <w:t xml:space="preserve">No caso dos </w:t>
      </w:r>
      <w:r w:rsidRPr="0062611E">
        <w:rPr>
          <w:rFonts w:cs="Times New Roman"/>
          <w:i/>
          <w:color w:val="000000"/>
          <w:sz w:val="24"/>
          <w:szCs w:val="24"/>
        </w:rPr>
        <w:t>campi</w:t>
      </w:r>
      <w:r w:rsidRPr="0062611E">
        <w:rPr>
          <w:rFonts w:cs="Times New Roman"/>
          <w:color w:val="000000"/>
          <w:sz w:val="24"/>
          <w:szCs w:val="24"/>
        </w:rPr>
        <w:t xml:space="preserve"> onde não há sede da PROEX e PROGRAD, a entrega das frequências será orientada através de comunicado oficial das </w:t>
      </w:r>
      <w:proofErr w:type="spellStart"/>
      <w:r w:rsidRPr="0062611E">
        <w:rPr>
          <w:rFonts w:cs="Times New Roman"/>
          <w:color w:val="000000"/>
          <w:sz w:val="24"/>
          <w:szCs w:val="24"/>
        </w:rPr>
        <w:t>pró-reitorias</w:t>
      </w:r>
      <w:proofErr w:type="spellEnd"/>
      <w:r w:rsidRPr="0062611E">
        <w:rPr>
          <w:rFonts w:cs="Times New Roman"/>
          <w:color w:val="000000"/>
          <w:sz w:val="24"/>
          <w:szCs w:val="24"/>
        </w:rPr>
        <w:t xml:space="preserve"> supracitadas.</w:t>
      </w:r>
    </w:p>
    <w:p w:rsidR="00E2645E" w:rsidRPr="00040987" w:rsidRDefault="00A53657" w:rsidP="00040987">
      <w:pPr>
        <w:pStyle w:val="PargrafodaLista1"/>
        <w:tabs>
          <w:tab w:val="left" w:pos="709"/>
        </w:tabs>
        <w:spacing w:before="240" w:after="0" w:line="360" w:lineRule="auto"/>
        <w:ind w:left="0"/>
        <w:contextualSpacing w:val="0"/>
        <w:jc w:val="both"/>
        <w:rPr>
          <w:rFonts w:ascii="Times New Roman" w:hAnsi="Times New Roman" w:cs="Times New Roman"/>
        </w:rPr>
      </w:pPr>
      <w:r w:rsidRPr="00040987">
        <w:rPr>
          <w:rFonts w:ascii="Times New Roman" w:eastAsia="TT14Et00" w:hAnsi="Times New Roman" w:cs="Times New Roman"/>
          <w:b/>
          <w:bCs/>
          <w:sz w:val="24"/>
          <w:szCs w:val="24"/>
        </w:rPr>
        <w:t xml:space="preserve">CLÁUSULA QUARTA: </w:t>
      </w:r>
      <w:r w:rsidRPr="00040987">
        <w:rPr>
          <w:rFonts w:ascii="Times New Roman" w:eastAsia="TT14Et00" w:hAnsi="Times New Roman" w:cs="Times New Roman"/>
          <w:bCs/>
          <w:sz w:val="24"/>
          <w:szCs w:val="24"/>
        </w:rPr>
        <w:t>Desenvolver, juntamente com o professor-orientador, o plano de trabalho da monitoria;</w:t>
      </w:r>
    </w:p>
    <w:p w:rsidR="00E2645E" w:rsidRPr="00040987" w:rsidRDefault="00A53657" w:rsidP="00040987">
      <w:pPr>
        <w:pStyle w:val="PargrafodaLista1"/>
        <w:tabs>
          <w:tab w:val="left" w:pos="709"/>
        </w:tabs>
        <w:spacing w:before="240" w:after="0" w:line="360" w:lineRule="auto"/>
        <w:ind w:left="0"/>
        <w:contextualSpacing w:val="0"/>
        <w:jc w:val="both"/>
        <w:rPr>
          <w:rFonts w:ascii="Times New Roman" w:hAnsi="Times New Roman" w:cs="Times New Roman"/>
        </w:rPr>
      </w:pPr>
      <w:r w:rsidRPr="00040987">
        <w:rPr>
          <w:rFonts w:ascii="Times New Roman" w:eastAsia="TT14Et00" w:hAnsi="Times New Roman" w:cs="Times New Roman"/>
          <w:b/>
          <w:bCs/>
          <w:sz w:val="24"/>
          <w:szCs w:val="24"/>
        </w:rPr>
        <w:t xml:space="preserve">CLÁUSULA QUINTA: </w:t>
      </w:r>
      <w:r w:rsidRPr="00040987">
        <w:rPr>
          <w:rFonts w:ascii="Times New Roman" w:eastAsia="TT14Et00" w:hAnsi="Times New Roman" w:cs="Times New Roman"/>
          <w:bCs/>
          <w:sz w:val="24"/>
          <w:szCs w:val="24"/>
        </w:rPr>
        <w:t>Ser participante, com o professor-orientador, na programação e realização de trabalhos práticos em comunidade;</w:t>
      </w:r>
    </w:p>
    <w:p w:rsidR="00E2645E" w:rsidRPr="00040987" w:rsidRDefault="00A53657" w:rsidP="00040987">
      <w:pPr>
        <w:pStyle w:val="PargrafodaLista1"/>
        <w:tabs>
          <w:tab w:val="left" w:pos="709"/>
        </w:tabs>
        <w:spacing w:before="240" w:after="0" w:line="360" w:lineRule="auto"/>
        <w:ind w:left="0"/>
        <w:contextualSpacing w:val="0"/>
        <w:jc w:val="both"/>
        <w:rPr>
          <w:rFonts w:ascii="Times New Roman" w:hAnsi="Times New Roman" w:cs="Times New Roman"/>
        </w:rPr>
      </w:pPr>
      <w:r w:rsidRPr="00040987">
        <w:rPr>
          <w:rFonts w:ascii="Times New Roman" w:eastAsia="TT14Et00" w:hAnsi="Times New Roman" w:cs="Times New Roman"/>
          <w:b/>
          <w:bCs/>
          <w:sz w:val="24"/>
          <w:szCs w:val="24"/>
        </w:rPr>
        <w:lastRenderedPageBreak/>
        <w:t xml:space="preserve">CLÁUSULA SEXTA: </w:t>
      </w:r>
      <w:r w:rsidRPr="00040987">
        <w:rPr>
          <w:rFonts w:ascii="Times New Roman" w:eastAsia="TT14Et00" w:hAnsi="Times New Roman" w:cs="Times New Roman"/>
          <w:bCs/>
          <w:sz w:val="24"/>
          <w:szCs w:val="24"/>
        </w:rPr>
        <w:t>Contribuir, juntamente com o professor-orientador, para a avaliação do andamento da disciplina, especialmente, no âmbito da prática de extensão;</w:t>
      </w:r>
    </w:p>
    <w:p w:rsidR="00E2645E" w:rsidRPr="00040987" w:rsidRDefault="00A53657" w:rsidP="00040987">
      <w:pPr>
        <w:pStyle w:val="PargrafodaLista1"/>
        <w:tabs>
          <w:tab w:val="left" w:pos="709"/>
        </w:tabs>
        <w:spacing w:before="240" w:after="0" w:line="360" w:lineRule="auto"/>
        <w:ind w:left="0"/>
        <w:contextualSpacing w:val="0"/>
        <w:jc w:val="both"/>
        <w:rPr>
          <w:rFonts w:ascii="Times New Roman" w:hAnsi="Times New Roman" w:cs="Times New Roman"/>
        </w:rPr>
      </w:pPr>
      <w:r w:rsidRPr="00040987">
        <w:rPr>
          <w:rFonts w:ascii="Times New Roman" w:eastAsia="TT14Et00" w:hAnsi="Times New Roman" w:cs="Times New Roman"/>
          <w:b/>
          <w:bCs/>
          <w:sz w:val="24"/>
          <w:szCs w:val="24"/>
        </w:rPr>
        <w:t xml:space="preserve">CLÁUSULA SÉTIMA: </w:t>
      </w:r>
      <w:r w:rsidRPr="00040987">
        <w:rPr>
          <w:rFonts w:ascii="Times New Roman" w:eastAsia="TT14Et00" w:hAnsi="Times New Roman" w:cs="Times New Roman"/>
          <w:bCs/>
          <w:sz w:val="24"/>
          <w:szCs w:val="24"/>
        </w:rPr>
        <w:t>Apresentar, no mínimo, um trabalho cujo tema esteja ligado ao objetivo de seu projeto/programa de extensão em evento científico/acadêmico realizado pela UFCA ou qualquer outra instituição, sendo que para o último caso, deve ser enviado e-mail com a comprovação de apresentação;</w:t>
      </w:r>
    </w:p>
    <w:p w:rsidR="00E2645E" w:rsidRPr="00040987" w:rsidRDefault="00A53657" w:rsidP="00040987">
      <w:pPr>
        <w:pStyle w:val="PargrafodaLista1"/>
        <w:tabs>
          <w:tab w:val="left" w:pos="709"/>
        </w:tabs>
        <w:spacing w:before="240" w:after="0" w:line="360" w:lineRule="auto"/>
        <w:ind w:left="0"/>
        <w:contextualSpacing w:val="0"/>
        <w:jc w:val="both"/>
        <w:rPr>
          <w:rFonts w:ascii="Times New Roman" w:hAnsi="Times New Roman" w:cs="Times New Roman"/>
        </w:rPr>
      </w:pPr>
      <w:r w:rsidRPr="00040987">
        <w:rPr>
          <w:rFonts w:ascii="Times New Roman" w:eastAsia="TT14Et00" w:hAnsi="Times New Roman" w:cs="Times New Roman"/>
          <w:b/>
          <w:bCs/>
          <w:sz w:val="24"/>
          <w:szCs w:val="24"/>
        </w:rPr>
        <w:t xml:space="preserve">CLÁUSULA OITAVA: </w:t>
      </w:r>
      <w:r w:rsidRPr="00040987">
        <w:rPr>
          <w:rFonts w:ascii="Times New Roman" w:eastAsia="TT14Et00" w:hAnsi="Times New Roman" w:cs="Times New Roman"/>
          <w:bCs/>
          <w:sz w:val="24"/>
          <w:szCs w:val="24"/>
        </w:rPr>
        <w:t>Contribuir na elaboração dos relatórios semestrais das atividades da ação e entregar relatório individual ao final da ação, sendo estas condições para o recebimento da certificação;</w:t>
      </w:r>
    </w:p>
    <w:p w:rsidR="00E2645E" w:rsidRPr="00040987" w:rsidRDefault="0062611E" w:rsidP="00040987">
      <w:pPr>
        <w:pStyle w:val="PargrafodaLista1"/>
        <w:numPr>
          <w:ilvl w:val="2"/>
          <w:numId w:val="2"/>
        </w:numPr>
        <w:tabs>
          <w:tab w:val="left" w:pos="709"/>
        </w:tabs>
        <w:spacing w:after="120" w:line="360" w:lineRule="auto"/>
        <w:ind w:left="680" w:firstLine="0"/>
        <w:contextualSpacing w:val="0"/>
        <w:jc w:val="both"/>
        <w:rPr>
          <w:rFonts w:ascii="Times New Roman" w:hAnsi="Times New Roman" w:cs="Times New Roman"/>
        </w:rPr>
      </w:pPr>
      <w:r>
        <w:rPr>
          <w:rFonts w:ascii="Times New Roman" w:eastAsia="Arial" w:hAnsi="Times New Roman" w:cs="Times New Roman"/>
          <w:bCs/>
          <w:color w:val="000000"/>
          <w:sz w:val="24"/>
          <w:szCs w:val="24"/>
        </w:rPr>
        <w:t xml:space="preserve"> </w:t>
      </w:r>
      <w:r w:rsidR="00A53657" w:rsidRPr="00040987">
        <w:rPr>
          <w:rFonts w:ascii="Times New Roman" w:eastAsia="Arial" w:hAnsi="Times New Roman" w:cs="Times New Roman"/>
          <w:bCs/>
          <w:color w:val="000000"/>
          <w:sz w:val="24"/>
          <w:szCs w:val="24"/>
        </w:rPr>
        <w:t>No caso da não entrega do relatório semestral referente às atividades desenvolvidas no primeiro semestre da ação, o pagamento da(s) bolsas(s) vinculada(s) ao projeto será suspenso até a regularização da pendência. Em caso da não regularização dentro do prazo máximo estabelecido pela PROEX e PROGRAD, através de comunicado oficial, haverá o cancelamento da bolsa e a mesma deverá ser transferida para a próxima ação da lista de aprovados neste edital.</w:t>
      </w:r>
    </w:p>
    <w:p w:rsidR="00E2645E" w:rsidRPr="00040987" w:rsidRDefault="0062611E" w:rsidP="00040987">
      <w:pPr>
        <w:pStyle w:val="PargrafodaLista1"/>
        <w:numPr>
          <w:ilvl w:val="2"/>
          <w:numId w:val="2"/>
        </w:numPr>
        <w:tabs>
          <w:tab w:val="left" w:pos="709"/>
        </w:tabs>
        <w:spacing w:after="227" w:line="360" w:lineRule="auto"/>
        <w:ind w:left="680" w:firstLine="0"/>
        <w:jc w:val="both"/>
        <w:rPr>
          <w:rFonts w:ascii="Times New Roman" w:hAnsi="Times New Roman" w:cs="Times New Roman"/>
        </w:rPr>
      </w:pPr>
      <w:r>
        <w:rPr>
          <w:rFonts w:ascii="Times New Roman" w:eastAsia="Arial" w:hAnsi="Times New Roman" w:cs="Times New Roman"/>
          <w:bCs/>
          <w:color w:val="000000"/>
          <w:sz w:val="24"/>
          <w:szCs w:val="24"/>
        </w:rPr>
        <w:t xml:space="preserve"> </w:t>
      </w:r>
      <w:r w:rsidR="00A53657" w:rsidRPr="00040987">
        <w:rPr>
          <w:rFonts w:ascii="Times New Roman" w:eastAsia="Arial" w:hAnsi="Times New Roman" w:cs="Times New Roman"/>
          <w:bCs/>
          <w:color w:val="000000"/>
          <w:sz w:val="24"/>
          <w:szCs w:val="24"/>
        </w:rPr>
        <w:t>No caso da não entrega dos relatórios semestrais da ação ou do relatório individual do monitor, o estudante ficará impossibilitado de receber a certificação, até a regularização da pend</w:t>
      </w:r>
      <w:r w:rsidR="00A53657" w:rsidRPr="00040987">
        <w:rPr>
          <w:rFonts w:ascii="Times New Roman" w:hAnsi="Times New Roman" w:cs="Times New Roman"/>
          <w:bCs/>
          <w:color w:val="000000"/>
          <w:sz w:val="24"/>
          <w:szCs w:val="24"/>
        </w:rPr>
        <w:t xml:space="preserve">ência. </w:t>
      </w:r>
    </w:p>
    <w:p w:rsidR="00A53657" w:rsidRDefault="00A53657" w:rsidP="00040987">
      <w:pPr>
        <w:pStyle w:val="PargrafodaLista1"/>
        <w:tabs>
          <w:tab w:val="left" w:pos="709"/>
        </w:tabs>
        <w:spacing w:before="240" w:after="0" w:line="360" w:lineRule="auto"/>
        <w:ind w:left="0"/>
        <w:contextualSpacing w:val="0"/>
        <w:jc w:val="both"/>
        <w:rPr>
          <w:rFonts w:ascii="Times New Roman" w:eastAsia="TT14Et00" w:hAnsi="Times New Roman" w:cs="Times New Roman"/>
          <w:b/>
          <w:bCs/>
          <w:sz w:val="24"/>
          <w:szCs w:val="24"/>
        </w:rPr>
      </w:pPr>
    </w:p>
    <w:p w:rsidR="00E2645E" w:rsidRPr="00040987" w:rsidRDefault="00A53657" w:rsidP="00040987">
      <w:pPr>
        <w:pStyle w:val="PargrafodaLista1"/>
        <w:tabs>
          <w:tab w:val="left" w:pos="709"/>
        </w:tabs>
        <w:spacing w:before="240" w:after="0" w:line="360" w:lineRule="auto"/>
        <w:ind w:left="0"/>
        <w:contextualSpacing w:val="0"/>
        <w:jc w:val="both"/>
        <w:rPr>
          <w:rFonts w:ascii="Times New Roman" w:hAnsi="Times New Roman" w:cs="Times New Roman"/>
        </w:rPr>
      </w:pPr>
      <w:r w:rsidRPr="00040987">
        <w:rPr>
          <w:rFonts w:ascii="Times New Roman" w:eastAsia="TT14Et00" w:hAnsi="Times New Roman" w:cs="Times New Roman"/>
          <w:b/>
          <w:bCs/>
          <w:sz w:val="24"/>
          <w:szCs w:val="24"/>
        </w:rPr>
        <w:t xml:space="preserve">CLÁUSULA NONA: </w:t>
      </w:r>
      <w:r w:rsidRPr="00040987">
        <w:rPr>
          <w:rFonts w:ascii="Times New Roman" w:eastAsia="TT14Et00" w:hAnsi="Times New Roman" w:cs="Times New Roman"/>
          <w:bCs/>
          <w:sz w:val="24"/>
          <w:szCs w:val="24"/>
        </w:rPr>
        <w:t xml:space="preserve">Participar de atividades e/ou eventos promovidos pelas </w:t>
      </w:r>
      <w:proofErr w:type="spellStart"/>
      <w:r w:rsidRPr="00040987">
        <w:rPr>
          <w:rFonts w:ascii="Times New Roman" w:eastAsia="TT14Et00" w:hAnsi="Times New Roman" w:cs="Times New Roman"/>
          <w:bCs/>
          <w:sz w:val="24"/>
          <w:szCs w:val="24"/>
        </w:rPr>
        <w:t>Pró-reitorias</w:t>
      </w:r>
      <w:proofErr w:type="spellEnd"/>
      <w:r w:rsidRPr="00040987">
        <w:rPr>
          <w:rFonts w:ascii="Times New Roman" w:eastAsia="TT14Et00" w:hAnsi="Times New Roman" w:cs="Times New Roman"/>
          <w:bCs/>
          <w:sz w:val="24"/>
          <w:szCs w:val="24"/>
        </w:rPr>
        <w:t xml:space="preserve"> de Graduação e de Extensão</w:t>
      </w:r>
      <w:r>
        <w:rPr>
          <w:rFonts w:ascii="Times New Roman" w:eastAsia="TT14Et00" w:hAnsi="Times New Roman" w:cs="Times New Roman"/>
          <w:bCs/>
          <w:sz w:val="24"/>
          <w:szCs w:val="24"/>
        </w:rPr>
        <w:t>;</w:t>
      </w:r>
    </w:p>
    <w:p w:rsidR="00E2645E" w:rsidRPr="00040987" w:rsidRDefault="00A53657" w:rsidP="00040987">
      <w:pPr>
        <w:pStyle w:val="PargrafodaLista1"/>
        <w:tabs>
          <w:tab w:val="left" w:pos="709"/>
        </w:tabs>
        <w:suppressAutoHyphens w:val="0"/>
        <w:spacing w:before="240" w:after="0" w:line="360" w:lineRule="auto"/>
        <w:ind w:left="0"/>
        <w:contextualSpacing w:val="0"/>
        <w:jc w:val="both"/>
        <w:rPr>
          <w:rFonts w:ascii="Times New Roman" w:hAnsi="Times New Roman" w:cs="Times New Roman"/>
        </w:rPr>
      </w:pPr>
      <w:r w:rsidRPr="00040987">
        <w:rPr>
          <w:rFonts w:ascii="Times New Roman" w:eastAsia="TT14Et00" w:hAnsi="Times New Roman" w:cs="Times New Roman"/>
          <w:b/>
          <w:bCs/>
          <w:sz w:val="24"/>
          <w:szCs w:val="24"/>
        </w:rPr>
        <w:t xml:space="preserve">CLÁUSULA DÉCIMA: </w:t>
      </w:r>
      <w:r w:rsidRPr="00040987">
        <w:rPr>
          <w:rFonts w:ascii="Times New Roman" w:eastAsia="TT14Et00" w:hAnsi="Times New Roman" w:cs="Times New Roman"/>
          <w:bCs/>
          <w:sz w:val="24"/>
          <w:szCs w:val="24"/>
        </w:rPr>
        <w:t>Não acumular bolsas concedidas pela UFCA, submetendo os infratores ao ressarcimento dos valores recebidos, sem prejuízo de outras penalidades aplicáveis</w:t>
      </w:r>
      <w:r>
        <w:rPr>
          <w:rFonts w:ascii="Times New Roman" w:eastAsia="TT14Et00" w:hAnsi="Times New Roman" w:cs="Times New Roman"/>
          <w:bCs/>
          <w:sz w:val="24"/>
          <w:szCs w:val="24"/>
        </w:rPr>
        <w:t>;</w:t>
      </w:r>
    </w:p>
    <w:p w:rsidR="00E2645E" w:rsidRPr="00040987" w:rsidRDefault="00E2645E" w:rsidP="00040987">
      <w:pPr>
        <w:pStyle w:val="WW-Padro"/>
        <w:tabs>
          <w:tab w:val="left" w:pos="284"/>
        </w:tabs>
        <w:suppressAutoHyphens w:val="0"/>
        <w:spacing w:line="360" w:lineRule="auto"/>
        <w:jc w:val="both"/>
        <w:rPr>
          <w:rFonts w:cs="Times New Roman"/>
          <w:sz w:val="24"/>
          <w:szCs w:val="24"/>
        </w:rPr>
      </w:pPr>
    </w:p>
    <w:p w:rsidR="00E2645E" w:rsidRPr="00040987" w:rsidRDefault="00A53657" w:rsidP="00040987">
      <w:pPr>
        <w:pStyle w:val="WW-Padro"/>
        <w:tabs>
          <w:tab w:val="left" w:pos="284"/>
        </w:tabs>
        <w:suppressAutoHyphens w:val="0"/>
        <w:spacing w:line="360" w:lineRule="auto"/>
        <w:jc w:val="both"/>
        <w:rPr>
          <w:rFonts w:cs="Times New Roman"/>
        </w:rPr>
      </w:pPr>
      <w:r w:rsidRPr="00040987">
        <w:rPr>
          <w:rFonts w:eastAsia="TT14Et00" w:cs="Times New Roman"/>
          <w:b/>
          <w:bCs/>
          <w:sz w:val="24"/>
          <w:szCs w:val="24"/>
        </w:rPr>
        <w:t>DOS MONITORES VOLUNTÁRIOS</w:t>
      </w:r>
    </w:p>
    <w:p w:rsidR="00E2645E" w:rsidRPr="00040987" w:rsidRDefault="00A53657" w:rsidP="00040987">
      <w:pPr>
        <w:pStyle w:val="Normal1"/>
        <w:tabs>
          <w:tab w:val="left" w:pos="426"/>
          <w:tab w:val="left" w:pos="4253"/>
        </w:tabs>
        <w:spacing w:before="240" w:after="0" w:line="360" w:lineRule="auto"/>
        <w:jc w:val="both"/>
        <w:rPr>
          <w:rFonts w:ascii="Times New Roman" w:hAnsi="Times New Roman" w:cs="Times New Roman"/>
        </w:rPr>
      </w:pPr>
      <w:r w:rsidRPr="00040987">
        <w:rPr>
          <w:rFonts w:ascii="Times New Roman" w:hAnsi="Times New Roman" w:cs="Times New Roman"/>
          <w:b/>
          <w:bCs/>
        </w:rPr>
        <w:lastRenderedPageBreak/>
        <w:t>CLÁUSULA ONZE</w:t>
      </w:r>
      <w:r w:rsidRPr="00040987">
        <w:rPr>
          <w:rFonts w:ascii="Times New Roman" w:hAnsi="Times New Roman" w:cs="Times New Roman"/>
        </w:rPr>
        <w:t>: Entregar, no ato da efetivação do cadastro, os seguintes documentos: Termo de Compromisso do Voluntário (Anexo V), Formulário de Cadastro do Bolsista/Voluntário (Anexo VI), cópia de RG e CPF</w:t>
      </w:r>
      <w:r>
        <w:rPr>
          <w:rFonts w:ascii="Times New Roman" w:hAnsi="Times New Roman" w:cs="Times New Roman"/>
        </w:rPr>
        <w:t>;</w:t>
      </w:r>
    </w:p>
    <w:p w:rsidR="00E2645E" w:rsidRPr="00040987" w:rsidRDefault="00A53657" w:rsidP="00040987">
      <w:pPr>
        <w:pStyle w:val="Normal1"/>
        <w:tabs>
          <w:tab w:val="left" w:pos="426"/>
          <w:tab w:val="left" w:pos="4253"/>
        </w:tabs>
        <w:spacing w:before="240" w:after="0" w:line="360" w:lineRule="auto"/>
        <w:jc w:val="both"/>
        <w:rPr>
          <w:rFonts w:ascii="Times New Roman" w:hAnsi="Times New Roman" w:cs="Times New Roman"/>
        </w:rPr>
      </w:pPr>
      <w:r w:rsidRPr="00040987">
        <w:rPr>
          <w:rFonts w:ascii="Times New Roman" w:hAnsi="Times New Roman" w:cs="Times New Roman"/>
          <w:b/>
          <w:bCs/>
        </w:rPr>
        <w:t>CLÁUSULA DOZE:</w:t>
      </w:r>
      <w:r w:rsidR="00040987">
        <w:rPr>
          <w:rFonts w:ascii="Times New Roman" w:hAnsi="Times New Roman" w:cs="Times New Roman"/>
          <w:b/>
          <w:bCs/>
        </w:rPr>
        <w:t xml:space="preserve"> </w:t>
      </w:r>
      <w:r w:rsidRPr="00040987">
        <w:rPr>
          <w:rFonts w:ascii="Times New Roman" w:hAnsi="Times New Roman" w:cs="Times New Roman"/>
        </w:rPr>
        <w:t>Disponibilizar 4 a 12 horas semanais para atuação nas atividades do projeto, sem prejuízo de suas demais atividades didáticas, a serem guiadas pelo orientador</w:t>
      </w:r>
      <w:r>
        <w:rPr>
          <w:rFonts w:ascii="Times New Roman" w:hAnsi="Times New Roman" w:cs="Times New Roman"/>
        </w:rPr>
        <w:t>;</w:t>
      </w:r>
    </w:p>
    <w:p w:rsidR="00E2645E" w:rsidRPr="00040987" w:rsidRDefault="00A53657" w:rsidP="00040987">
      <w:pPr>
        <w:pStyle w:val="Normal1"/>
        <w:tabs>
          <w:tab w:val="left" w:pos="426"/>
          <w:tab w:val="left" w:pos="1133"/>
          <w:tab w:val="left" w:pos="4253"/>
        </w:tabs>
        <w:spacing w:before="240" w:after="0" w:line="360" w:lineRule="auto"/>
        <w:jc w:val="both"/>
        <w:rPr>
          <w:rFonts w:ascii="Times New Roman" w:hAnsi="Times New Roman" w:cs="Times New Roman"/>
        </w:rPr>
      </w:pPr>
      <w:r w:rsidRPr="00040987">
        <w:rPr>
          <w:rFonts w:ascii="Times New Roman" w:hAnsi="Times New Roman" w:cs="Times New Roman"/>
          <w:b/>
          <w:bCs/>
        </w:rPr>
        <w:t xml:space="preserve">Parágrafo único: </w:t>
      </w:r>
      <w:r w:rsidRPr="00040987">
        <w:rPr>
          <w:rFonts w:ascii="Times New Roman" w:hAnsi="Times New Roman" w:cs="Times New Roman"/>
        </w:rPr>
        <w:t>A carga horária que o estudante dedicará à ação deverá ser indicada termo de compromisso entregue à PROEX e PROGRAD</w:t>
      </w:r>
      <w:r>
        <w:rPr>
          <w:rFonts w:ascii="Times New Roman" w:hAnsi="Times New Roman" w:cs="Times New Roman"/>
        </w:rPr>
        <w:t>;</w:t>
      </w:r>
    </w:p>
    <w:p w:rsidR="00E2645E" w:rsidRPr="00040987" w:rsidRDefault="00A53657" w:rsidP="00040987">
      <w:pPr>
        <w:pStyle w:val="Normal1"/>
        <w:tabs>
          <w:tab w:val="left" w:pos="426"/>
          <w:tab w:val="left" w:pos="4253"/>
        </w:tabs>
        <w:spacing w:before="240" w:after="0" w:line="360" w:lineRule="auto"/>
        <w:jc w:val="both"/>
        <w:rPr>
          <w:rFonts w:ascii="Times New Roman" w:hAnsi="Times New Roman" w:cs="Times New Roman"/>
        </w:rPr>
      </w:pPr>
      <w:r w:rsidRPr="00040987">
        <w:rPr>
          <w:rFonts w:ascii="Times New Roman" w:hAnsi="Times New Roman" w:cs="Times New Roman"/>
          <w:b/>
          <w:bCs/>
        </w:rPr>
        <w:t xml:space="preserve">CLÁUSULA TREZE: </w:t>
      </w:r>
      <w:r w:rsidRPr="00040987">
        <w:rPr>
          <w:rFonts w:ascii="Times New Roman" w:hAnsi="Times New Roman" w:cs="Times New Roman"/>
        </w:rPr>
        <w:t>Preencher a frequência mensal e entregar ao orientador da ação</w:t>
      </w:r>
      <w:r w:rsidR="00040987">
        <w:rPr>
          <w:rFonts w:ascii="Times New Roman" w:hAnsi="Times New Roman" w:cs="Times New Roman"/>
        </w:rPr>
        <w:t>:</w:t>
      </w:r>
    </w:p>
    <w:p w:rsidR="00E2645E" w:rsidRPr="00040987" w:rsidRDefault="00A53657" w:rsidP="00040987">
      <w:pPr>
        <w:pStyle w:val="Normal1"/>
        <w:numPr>
          <w:ilvl w:val="1"/>
          <w:numId w:val="4"/>
        </w:numPr>
        <w:tabs>
          <w:tab w:val="left" w:pos="426"/>
          <w:tab w:val="left" w:pos="4253"/>
        </w:tabs>
        <w:spacing w:after="227" w:line="360" w:lineRule="auto"/>
        <w:ind w:left="624" w:firstLine="0"/>
        <w:jc w:val="both"/>
        <w:rPr>
          <w:rFonts w:ascii="Times New Roman" w:hAnsi="Times New Roman" w:cs="Times New Roman"/>
        </w:rPr>
      </w:pPr>
      <w:r w:rsidRPr="00040987">
        <w:rPr>
          <w:rFonts w:ascii="Times New Roman" w:hAnsi="Times New Roman" w:cs="Times New Roman"/>
        </w:rPr>
        <w:t>As orienta</w:t>
      </w:r>
      <w:bookmarkStart w:id="0" w:name="_GoBack"/>
      <w:bookmarkEnd w:id="0"/>
      <w:r w:rsidRPr="00040987">
        <w:rPr>
          <w:rFonts w:ascii="Times New Roman" w:hAnsi="Times New Roman" w:cs="Times New Roman"/>
        </w:rPr>
        <w:t>ções acerca de prazo mensal e do local para entrega do documento supramencionado deverão ser dadas pelo orientador;</w:t>
      </w:r>
    </w:p>
    <w:p w:rsidR="00E2645E" w:rsidRPr="00040987" w:rsidRDefault="00A53657" w:rsidP="00040987">
      <w:pPr>
        <w:pStyle w:val="Normal1"/>
        <w:numPr>
          <w:ilvl w:val="1"/>
          <w:numId w:val="4"/>
        </w:numPr>
        <w:tabs>
          <w:tab w:val="left" w:pos="617"/>
          <w:tab w:val="left" w:pos="4253"/>
        </w:tabs>
        <w:spacing w:after="227" w:line="360" w:lineRule="auto"/>
        <w:ind w:left="624" w:firstLine="0"/>
        <w:jc w:val="both"/>
        <w:rPr>
          <w:rFonts w:ascii="Times New Roman" w:hAnsi="Times New Roman" w:cs="Times New Roman"/>
        </w:rPr>
      </w:pPr>
      <w:r w:rsidRPr="00040987">
        <w:rPr>
          <w:rFonts w:ascii="Times New Roman" w:hAnsi="Times New Roman" w:cs="Times New Roman"/>
        </w:rPr>
        <w:t>O documento deverá estar assinado fisicamente, não sendo aceita assinatura digitalizada.</w:t>
      </w:r>
    </w:p>
    <w:p w:rsidR="00E2645E" w:rsidRPr="00040987" w:rsidRDefault="00A53657" w:rsidP="00040987">
      <w:pPr>
        <w:pStyle w:val="Normal1"/>
        <w:tabs>
          <w:tab w:val="left" w:pos="426"/>
          <w:tab w:val="left" w:pos="4253"/>
        </w:tabs>
        <w:spacing w:before="240" w:after="0" w:line="360" w:lineRule="auto"/>
        <w:jc w:val="both"/>
        <w:rPr>
          <w:rFonts w:ascii="Times New Roman" w:hAnsi="Times New Roman" w:cs="Times New Roman"/>
        </w:rPr>
      </w:pPr>
      <w:r w:rsidRPr="00040987">
        <w:rPr>
          <w:rFonts w:ascii="Times New Roman" w:hAnsi="Times New Roman" w:cs="Times New Roman"/>
          <w:b/>
          <w:bCs/>
        </w:rPr>
        <w:t xml:space="preserve">CLÁUSULA QUATORZE: </w:t>
      </w:r>
      <w:r w:rsidRPr="00040987">
        <w:rPr>
          <w:rFonts w:ascii="Times New Roman" w:hAnsi="Times New Roman" w:cs="Times New Roman"/>
        </w:rPr>
        <w:t>Desenvolver, juntamente com o professor-orientador, as atividades que lhe forem atribuídas;</w:t>
      </w:r>
    </w:p>
    <w:p w:rsidR="00E2645E" w:rsidRPr="00040987" w:rsidRDefault="00A53657" w:rsidP="00040987">
      <w:pPr>
        <w:pStyle w:val="Normal1"/>
        <w:tabs>
          <w:tab w:val="left" w:pos="426"/>
          <w:tab w:val="left" w:pos="4253"/>
        </w:tabs>
        <w:spacing w:before="240" w:after="0" w:line="360" w:lineRule="auto"/>
        <w:jc w:val="both"/>
        <w:rPr>
          <w:rFonts w:ascii="Times New Roman" w:hAnsi="Times New Roman" w:cs="Times New Roman"/>
        </w:rPr>
      </w:pPr>
      <w:r w:rsidRPr="00040987">
        <w:rPr>
          <w:rFonts w:ascii="Times New Roman" w:hAnsi="Times New Roman" w:cs="Times New Roman"/>
          <w:b/>
          <w:bCs/>
        </w:rPr>
        <w:t xml:space="preserve">CLÁUSULA QUINZE: </w:t>
      </w:r>
      <w:r w:rsidRPr="00040987">
        <w:rPr>
          <w:rFonts w:ascii="Times New Roman" w:hAnsi="Times New Roman" w:cs="Times New Roman"/>
        </w:rPr>
        <w:t>Ser participante, com o professor-orientador, na programação e realização de trabalhos práticos em comunidade;</w:t>
      </w:r>
    </w:p>
    <w:p w:rsidR="00E2645E" w:rsidRPr="00040987" w:rsidRDefault="00A53657" w:rsidP="00040987">
      <w:pPr>
        <w:pStyle w:val="Normal1"/>
        <w:tabs>
          <w:tab w:val="left" w:pos="426"/>
        </w:tabs>
        <w:spacing w:before="240" w:after="0" w:line="360" w:lineRule="auto"/>
        <w:jc w:val="both"/>
        <w:rPr>
          <w:rFonts w:ascii="Times New Roman" w:hAnsi="Times New Roman" w:cs="Times New Roman"/>
        </w:rPr>
      </w:pPr>
      <w:r w:rsidRPr="00040987">
        <w:rPr>
          <w:rFonts w:ascii="Times New Roman" w:hAnsi="Times New Roman" w:cs="Times New Roman"/>
          <w:b/>
          <w:bCs/>
        </w:rPr>
        <w:t xml:space="preserve">CLÁUSULA DEZESSEIS: </w:t>
      </w:r>
      <w:r w:rsidRPr="00040987">
        <w:rPr>
          <w:rFonts w:ascii="Times New Roman" w:hAnsi="Times New Roman" w:cs="Times New Roman"/>
        </w:rPr>
        <w:t>Contribuir, juntamente com o professor-orientador, para a avaliação do andamento da disciplina, especialmente, no âmbito da prática de extensão;</w:t>
      </w:r>
    </w:p>
    <w:p w:rsidR="00E2645E" w:rsidRPr="00040987" w:rsidRDefault="00A53657" w:rsidP="00040987">
      <w:pPr>
        <w:pStyle w:val="Normal1"/>
        <w:tabs>
          <w:tab w:val="left" w:pos="284"/>
        </w:tabs>
        <w:spacing w:before="240" w:after="0" w:line="360" w:lineRule="auto"/>
        <w:jc w:val="both"/>
        <w:rPr>
          <w:rFonts w:ascii="Times New Roman" w:hAnsi="Times New Roman" w:cs="Times New Roman"/>
        </w:rPr>
      </w:pPr>
      <w:r w:rsidRPr="00040987">
        <w:rPr>
          <w:rFonts w:ascii="Times New Roman" w:hAnsi="Times New Roman" w:cs="Times New Roman"/>
          <w:b/>
          <w:bCs/>
        </w:rPr>
        <w:t xml:space="preserve">CLÁUSULA DEZESSETE: </w:t>
      </w:r>
      <w:r w:rsidRPr="00040987">
        <w:rPr>
          <w:rFonts w:ascii="Times New Roman" w:hAnsi="Times New Roman" w:cs="Times New Roman"/>
        </w:rPr>
        <w:t>Contribuir na elaboração dos relatórios das atividades da ação, sendo esta condição para o recebimento da certificação.</w:t>
      </w:r>
    </w:p>
    <w:p w:rsidR="00E2645E" w:rsidRPr="00040987" w:rsidRDefault="00A53657" w:rsidP="00040987">
      <w:pPr>
        <w:pStyle w:val="Normal1"/>
        <w:tabs>
          <w:tab w:val="left" w:pos="426"/>
          <w:tab w:val="left" w:pos="4253"/>
        </w:tabs>
        <w:spacing w:before="240" w:after="0" w:line="360" w:lineRule="auto"/>
        <w:jc w:val="both"/>
        <w:rPr>
          <w:rFonts w:ascii="Times New Roman" w:hAnsi="Times New Roman" w:cs="Times New Roman"/>
        </w:rPr>
      </w:pPr>
      <w:r w:rsidRPr="00040987">
        <w:rPr>
          <w:rFonts w:ascii="Times New Roman" w:hAnsi="Times New Roman" w:cs="Times New Roman"/>
          <w:b/>
          <w:bCs/>
        </w:rPr>
        <w:t xml:space="preserve">Parágrafo único: </w:t>
      </w:r>
      <w:r w:rsidRPr="00040987">
        <w:rPr>
          <w:rFonts w:ascii="Times New Roman" w:hAnsi="Times New Roman" w:cs="Times New Roman"/>
        </w:rPr>
        <w:t>A certificação dos voluntários está condicionada a entrega dos referidos relatórios.</w:t>
      </w:r>
    </w:p>
    <w:p w:rsidR="00E2645E" w:rsidRPr="00040987" w:rsidRDefault="00E2645E">
      <w:pPr>
        <w:pStyle w:val="Normal1"/>
        <w:tabs>
          <w:tab w:val="left" w:pos="4253"/>
        </w:tabs>
        <w:spacing w:after="227"/>
        <w:jc w:val="both"/>
        <w:rPr>
          <w:rFonts w:ascii="Times New Roman" w:hAnsi="Times New Roman" w:cs="Times New Roman"/>
        </w:rPr>
      </w:pPr>
    </w:p>
    <w:p w:rsidR="00E2645E" w:rsidRPr="00040987" w:rsidRDefault="00E2645E">
      <w:pPr>
        <w:spacing w:after="0" w:line="240" w:lineRule="auto"/>
        <w:jc w:val="both"/>
        <w:rPr>
          <w:rFonts w:ascii="Times New Roman" w:hAnsi="Times New Roman" w:cs="Times New Roman"/>
          <w:sz w:val="24"/>
          <w:szCs w:val="24"/>
        </w:rPr>
      </w:pPr>
    </w:p>
    <w:p w:rsidR="00E2645E" w:rsidRPr="00040987" w:rsidRDefault="00A53657">
      <w:pPr>
        <w:spacing w:after="0" w:line="240" w:lineRule="auto"/>
        <w:jc w:val="right"/>
        <w:rPr>
          <w:rFonts w:ascii="Times New Roman" w:hAnsi="Times New Roman" w:cs="Times New Roman"/>
        </w:rPr>
      </w:pPr>
      <w:r w:rsidRPr="00040987">
        <w:rPr>
          <w:rFonts w:ascii="Times New Roman" w:hAnsi="Times New Roman" w:cs="Times New Roman"/>
          <w:sz w:val="24"/>
          <w:szCs w:val="24"/>
        </w:rPr>
        <w:t>Juazeiro do Norte-CE,</w:t>
      </w:r>
      <w:r>
        <w:rPr>
          <w:rFonts w:ascii="Times New Roman" w:hAnsi="Times New Roman" w:cs="Times New Roman"/>
          <w:sz w:val="24"/>
          <w:szCs w:val="24"/>
        </w:rPr>
        <w:t xml:space="preserve"> ____ </w:t>
      </w:r>
      <w:r w:rsidRPr="00040987">
        <w:rPr>
          <w:rFonts w:ascii="Times New Roman" w:hAnsi="Times New Roman" w:cs="Times New Roman"/>
          <w:sz w:val="24"/>
          <w:szCs w:val="24"/>
        </w:rPr>
        <w:t xml:space="preserve">de </w:t>
      </w:r>
      <w:r>
        <w:rPr>
          <w:rFonts w:ascii="Times New Roman" w:hAnsi="Times New Roman" w:cs="Times New Roman"/>
          <w:sz w:val="24"/>
          <w:szCs w:val="24"/>
        </w:rPr>
        <w:t>________________</w:t>
      </w:r>
      <w:r w:rsidRPr="00040987">
        <w:rPr>
          <w:rFonts w:ascii="Times New Roman" w:hAnsi="Times New Roman" w:cs="Times New Roman"/>
          <w:sz w:val="24"/>
          <w:szCs w:val="24"/>
        </w:rPr>
        <w:t xml:space="preserve"> </w:t>
      </w:r>
      <w:proofErr w:type="spellStart"/>
      <w:r w:rsidRPr="00040987">
        <w:rPr>
          <w:rFonts w:ascii="Times New Roman" w:hAnsi="Times New Roman" w:cs="Times New Roman"/>
          <w:sz w:val="24"/>
          <w:szCs w:val="24"/>
        </w:rPr>
        <w:t>de</w:t>
      </w:r>
      <w:proofErr w:type="spellEnd"/>
      <w:r w:rsidRPr="00040987">
        <w:rPr>
          <w:rFonts w:ascii="Times New Roman" w:hAnsi="Times New Roman" w:cs="Times New Roman"/>
          <w:sz w:val="24"/>
          <w:szCs w:val="24"/>
        </w:rPr>
        <w:t xml:space="preserve"> 20____.  </w:t>
      </w:r>
    </w:p>
    <w:p w:rsidR="00E2645E" w:rsidRPr="00040987" w:rsidRDefault="00E2645E">
      <w:pPr>
        <w:spacing w:after="0" w:line="240" w:lineRule="auto"/>
        <w:jc w:val="right"/>
        <w:rPr>
          <w:rFonts w:ascii="Times New Roman" w:hAnsi="Times New Roman" w:cs="Times New Roman"/>
          <w:sz w:val="24"/>
          <w:szCs w:val="24"/>
        </w:rPr>
      </w:pPr>
    </w:p>
    <w:p w:rsidR="00E2645E" w:rsidRPr="00040987" w:rsidRDefault="00E2645E">
      <w:pPr>
        <w:spacing w:after="0" w:line="240" w:lineRule="auto"/>
        <w:jc w:val="both"/>
        <w:rPr>
          <w:rFonts w:ascii="Times New Roman" w:hAnsi="Times New Roman" w:cs="Times New Roman"/>
          <w:sz w:val="24"/>
          <w:szCs w:val="24"/>
        </w:rPr>
      </w:pPr>
    </w:p>
    <w:p w:rsidR="00E2645E" w:rsidRPr="00040987" w:rsidRDefault="00A53657">
      <w:pPr>
        <w:spacing w:after="0" w:line="240" w:lineRule="auto"/>
        <w:jc w:val="center"/>
        <w:rPr>
          <w:rFonts w:ascii="Times New Roman" w:hAnsi="Times New Roman" w:cs="Times New Roman"/>
        </w:rPr>
      </w:pPr>
      <w:r w:rsidRPr="00040987">
        <w:rPr>
          <w:rFonts w:ascii="Times New Roman" w:hAnsi="Times New Roman" w:cs="Times New Roman"/>
          <w:sz w:val="24"/>
          <w:szCs w:val="24"/>
        </w:rPr>
        <w:t xml:space="preserve">________________________________                                                                                                                                                                       </w:t>
      </w:r>
    </w:p>
    <w:p w:rsidR="00E2645E" w:rsidRPr="00040987" w:rsidRDefault="00A53657">
      <w:pPr>
        <w:spacing w:after="0" w:line="240" w:lineRule="auto"/>
        <w:jc w:val="center"/>
        <w:rPr>
          <w:rFonts w:ascii="Times New Roman" w:hAnsi="Times New Roman" w:cs="Times New Roman"/>
        </w:rPr>
      </w:pPr>
      <w:r w:rsidRPr="00040987">
        <w:rPr>
          <w:rFonts w:ascii="Times New Roman" w:hAnsi="Times New Roman" w:cs="Times New Roman"/>
          <w:sz w:val="24"/>
          <w:szCs w:val="24"/>
        </w:rPr>
        <w:t>Monitor(a)</w:t>
      </w:r>
    </w:p>
    <w:p w:rsidR="00E2645E" w:rsidRPr="00040987" w:rsidRDefault="00E2645E">
      <w:pPr>
        <w:spacing w:after="0" w:line="240" w:lineRule="auto"/>
        <w:jc w:val="center"/>
        <w:rPr>
          <w:rFonts w:ascii="Times New Roman" w:hAnsi="Times New Roman" w:cs="Times New Roman"/>
          <w:sz w:val="24"/>
          <w:szCs w:val="24"/>
        </w:rPr>
      </w:pPr>
    </w:p>
    <w:p w:rsidR="00E2645E" w:rsidRPr="00040987" w:rsidRDefault="00A53657">
      <w:pPr>
        <w:spacing w:after="0" w:line="240" w:lineRule="auto"/>
        <w:jc w:val="center"/>
        <w:rPr>
          <w:rFonts w:ascii="Times New Roman" w:hAnsi="Times New Roman" w:cs="Times New Roman"/>
        </w:rPr>
      </w:pPr>
      <w:r w:rsidRPr="00040987">
        <w:rPr>
          <w:rFonts w:ascii="Times New Roman" w:eastAsia="Arial" w:hAnsi="Times New Roman" w:cs="Times New Roman"/>
          <w:sz w:val="24"/>
          <w:szCs w:val="24"/>
        </w:rPr>
        <w:t xml:space="preserve"> </w:t>
      </w:r>
      <w:r w:rsidRPr="00040987">
        <w:rPr>
          <w:rFonts w:ascii="Times New Roman" w:hAnsi="Times New Roman" w:cs="Times New Roman"/>
          <w:sz w:val="24"/>
          <w:szCs w:val="24"/>
        </w:rPr>
        <w:t xml:space="preserve">________________________________       </w:t>
      </w:r>
    </w:p>
    <w:p w:rsidR="00E2645E" w:rsidRPr="00040987" w:rsidRDefault="00A53657">
      <w:pPr>
        <w:spacing w:after="0" w:line="240" w:lineRule="auto"/>
        <w:jc w:val="center"/>
        <w:rPr>
          <w:rFonts w:ascii="Times New Roman" w:hAnsi="Times New Roman" w:cs="Times New Roman"/>
        </w:rPr>
      </w:pPr>
      <w:r w:rsidRPr="00040987">
        <w:rPr>
          <w:rFonts w:ascii="Times New Roman" w:hAnsi="Times New Roman" w:cs="Times New Roman"/>
          <w:sz w:val="24"/>
          <w:szCs w:val="24"/>
        </w:rPr>
        <w:t xml:space="preserve">Orientador(a)                                                                                                                                                                         </w:t>
      </w:r>
    </w:p>
    <w:sectPr w:rsidR="00E2645E" w:rsidRPr="00040987" w:rsidSect="00040987">
      <w:headerReference w:type="default" r:id="rId7"/>
      <w:footerReference w:type="default" r:id="rId8"/>
      <w:pgSz w:w="11906" w:h="16838"/>
      <w:pgMar w:top="3044" w:right="851" w:bottom="1134" w:left="1701" w:header="567"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45FD" w:rsidRDefault="00CF45FD">
      <w:pPr>
        <w:spacing w:after="0" w:line="240" w:lineRule="auto"/>
      </w:pPr>
      <w:r>
        <w:separator/>
      </w:r>
    </w:p>
  </w:endnote>
  <w:endnote w:type="continuationSeparator" w:id="0">
    <w:p w:rsidR="00CF45FD" w:rsidRDefault="00CF4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T14Et00">
    <w:charset w:val="00"/>
    <w:family w:val="roman"/>
    <w:pitch w:val="default"/>
  </w:font>
  <w:font w:name="Liberation Sans">
    <w:charset w:val="00"/>
    <w:family w:val="swiss"/>
    <w:pitch w:val="variable"/>
    <w:sig w:usb0="E0000AFF" w:usb1="500078FF" w:usb2="00000021" w:usb3="00000000" w:csb0="000001BF" w:csb1="00000000"/>
  </w:font>
  <w:font w:name="Noto Sans CJK SC">
    <w:charset w:val="01"/>
    <w:family w:val="auto"/>
    <w:pitch w:val="variable"/>
  </w:font>
  <w:font w:name="Lohit Devanagari">
    <w:charset w:val="01"/>
    <w:family w:val="auto"/>
    <w:pitch w:val="variable"/>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645E" w:rsidRPr="00A53657" w:rsidRDefault="00A53657">
    <w:pPr>
      <w:pStyle w:val="Rodap"/>
      <w:jc w:val="center"/>
      <w:rPr>
        <w:rFonts w:ascii="Times New Roman" w:hAnsi="Times New Roman" w:cs="Times New Roman"/>
      </w:rPr>
    </w:pPr>
    <w:r w:rsidRPr="00A53657">
      <w:rPr>
        <w:rFonts w:ascii="Times New Roman" w:hAnsi="Times New Roman" w:cs="Times New Roman"/>
      </w:rPr>
      <w:t>_____________________________________________________________________________________</w:t>
    </w:r>
  </w:p>
  <w:p w:rsidR="00E2645E" w:rsidRPr="00A53657" w:rsidRDefault="00A53657">
    <w:pPr>
      <w:pStyle w:val="Rodap"/>
      <w:jc w:val="center"/>
      <w:rPr>
        <w:rFonts w:ascii="Times New Roman" w:hAnsi="Times New Roman" w:cs="Times New Roman"/>
      </w:rPr>
    </w:pPr>
    <w:proofErr w:type="spellStart"/>
    <w:r w:rsidRPr="00A53657">
      <w:rPr>
        <w:rFonts w:ascii="Times New Roman" w:hAnsi="Times New Roman" w:cs="Times New Roman"/>
        <w:sz w:val="20"/>
        <w:szCs w:val="20"/>
      </w:rPr>
      <w:t>Av</w:t>
    </w:r>
    <w:proofErr w:type="spellEnd"/>
    <w:r w:rsidRPr="00A53657">
      <w:rPr>
        <w:rFonts w:ascii="Times New Roman" w:hAnsi="Times New Roman" w:cs="Times New Roman"/>
        <w:sz w:val="20"/>
        <w:szCs w:val="20"/>
      </w:rPr>
      <w:t xml:space="preserve"> Tenente Raimundo Rocha, 1639 - Cidade Universitária - Juazeiro do Norte - CE +55 (88) 3221-9262</w:t>
    </w:r>
  </w:p>
  <w:p w:rsidR="00E2645E" w:rsidRPr="00A53657" w:rsidRDefault="00A53657">
    <w:pPr>
      <w:pStyle w:val="Rodap"/>
      <w:jc w:val="center"/>
      <w:rPr>
        <w:rFonts w:ascii="Times New Roman" w:hAnsi="Times New Roman" w:cs="Times New Roman"/>
      </w:rPr>
    </w:pPr>
    <w:r w:rsidRPr="00A53657">
      <w:rPr>
        <w:rFonts w:ascii="Times New Roman" w:hAnsi="Times New Roman" w:cs="Times New Roman"/>
        <w:sz w:val="20"/>
        <w:szCs w:val="20"/>
      </w:rPr>
      <w:t>Site: www.ufca.edu.br - e-mail: prograd@ufca.edu.br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45FD" w:rsidRDefault="00CF45FD">
      <w:pPr>
        <w:spacing w:after="0" w:line="240" w:lineRule="auto"/>
      </w:pPr>
      <w:r>
        <w:separator/>
      </w:r>
    </w:p>
  </w:footnote>
  <w:footnote w:type="continuationSeparator" w:id="0">
    <w:p w:rsidR="00CF45FD" w:rsidRDefault="00CF45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645E" w:rsidRDefault="00040987">
    <w:pPr>
      <w:pStyle w:val="Cabealho"/>
      <w:jc w:val="center"/>
      <w:rPr>
        <w:lang w:eastAsia="pt-BR"/>
      </w:rPr>
    </w:pPr>
    <w:r>
      <w:rPr>
        <w:noProof/>
      </w:rPr>
      <w:drawing>
        <wp:inline distT="0" distB="0" distL="0" distR="0">
          <wp:extent cx="718185" cy="711200"/>
          <wp:effectExtent l="0" t="0" r="571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31" t="-31" r="-31" b="-31"/>
                  <a:stretch>
                    <a:fillRect/>
                  </a:stretch>
                </pic:blipFill>
                <pic:spPr bwMode="auto">
                  <a:xfrm>
                    <a:off x="0" y="0"/>
                    <a:ext cx="718185" cy="711200"/>
                  </a:xfrm>
                  <a:prstGeom prst="rect">
                    <a:avLst/>
                  </a:prstGeom>
                  <a:solidFill>
                    <a:srgbClr val="FFFFFF">
                      <a:alpha val="0"/>
                    </a:srgbClr>
                  </a:solidFill>
                  <a:ln>
                    <a:noFill/>
                  </a:ln>
                </pic:spPr>
              </pic:pic>
            </a:graphicData>
          </a:graphic>
        </wp:inline>
      </w:drawing>
    </w:r>
  </w:p>
  <w:p w:rsidR="00040987" w:rsidRPr="00040987" w:rsidRDefault="00040987" w:rsidP="00040987">
    <w:pPr>
      <w:spacing w:after="20" w:line="240" w:lineRule="auto"/>
      <w:jc w:val="center"/>
      <w:rPr>
        <w:rFonts w:ascii="Times New Roman" w:hAnsi="Times New Roman" w:cs="Times New Roman"/>
      </w:rPr>
    </w:pPr>
    <w:r w:rsidRPr="00040987">
      <w:rPr>
        <w:rFonts w:ascii="Times New Roman" w:hAnsi="Times New Roman" w:cs="Times New Roman"/>
        <w:sz w:val="24"/>
        <w:szCs w:val="24"/>
      </w:rPr>
      <w:t>MINISTÉRIO DA EDUCAÇÃO</w:t>
    </w:r>
  </w:p>
  <w:p w:rsidR="00040987" w:rsidRPr="00040987" w:rsidRDefault="00040987" w:rsidP="00040987">
    <w:pPr>
      <w:spacing w:after="20" w:line="240" w:lineRule="auto"/>
      <w:jc w:val="center"/>
      <w:rPr>
        <w:rFonts w:ascii="Times New Roman" w:hAnsi="Times New Roman" w:cs="Times New Roman"/>
      </w:rPr>
    </w:pPr>
    <w:r w:rsidRPr="00040987">
      <w:rPr>
        <w:rFonts w:ascii="Times New Roman" w:hAnsi="Times New Roman" w:cs="Times New Roman"/>
        <w:sz w:val="24"/>
        <w:szCs w:val="24"/>
      </w:rPr>
      <w:t>UNIVERSIDADE FEDERAL DO CARIRI</w:t>
    </w:r>
  </w:p>
  <w:p w:rsidR="00040987" w:rsidRPr="00040987" w:rsidRDefault="00040987" w:rsidP="00040987">
    <w:pPr>
      <w:spacing w:after="20" w:line="240" w:lineRule="auto"/>
      <w:jc w:val="center"/>
      <w:rPr>
        <w:rFonts w:ascii="Times New Roman" w:hAnsi="Times New Roman" w:cs="Times New Roman"/>
      </w:rPr>
    </w:pPr>
    <w:r w:rsidRPr="00040987">
      <w:rPr>
        <w:rFonts w:ascii="Times New Roman" w:hAnsi="Times New Roman" w:cs="Times New Roman"/>
        <w:sz w:val="24"/>
        <w:szCs w:val="24"/>
      </w:rPr>
      <w:t>PRÓ-REITORIA DE EXTENSÃO</w:t>
    </w:r>
  </w:p>
  <w:p w:rsidR="00E2645E" w:rsidRDefault="00040987" w:rsidP="00040987">
    <w:pPr>
      <w:spacing w:after="20" w:line="240" w:lineRule="auto"/>
      <w:jc w:val="center"/>
      <w:rPr>
        <w:lang w:eastAsia="pt-BR"/>
      </w:rPr>
    </w:pPr>
    <w:r w:rsidRPr="00040987">
      <w:rPr>
        <w:rFonts w:ascii="Times New Roman" w:hAnsi="Times New Roman" w:cs="Times New Roman"/>
        <w:sz w:val="24"/>
        <w:szCs w:val="24"/>
      </w:rPr>
      <w:t>PRÓ-REITORIA DE GRADUAÇÃO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lowerLetter"/>
      <w:lvlText w:val="%1"/>
      <w:lvlJc w:val="left"/>
      <w:pPr>
        <w:tabs>
          <w:tab w:val="num" w:pos="720"/>
        </w:tabs>
        <w:ind w:left="720" w:hanging="360"/>
      </w:pPr>
      <w:rPr>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lowerLetter"/>
      <w:lvlText w:val="%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E7E035A6"/>
    <w:name w:val="WW8Num2"/>
    <w:lvl w:ilvl="0">
      <w:start w:val="1"/>
      <w:numFmt w:val="upperRoman"/>
      <w:lvlText w:val="%1."/>
      <w:lvlJc w:val="left"/>
      <w:pPr>
        <w:tabs>
          <w:tab w:val="num" w:pos="0"/>
        </w:tabs>
        <w:ind w:left="1134" w:hanging="567"/>
      </w:pPr>
      <w:rPr>
        <w:b/>
        <w:color w:val="00000A"/>
      </w:rPr>
    </w:lvl>
    <w:lvl w:ilvl="1">
      <w:start w:val="1"/>
      <w:numFmt w:val="upperRoman"/>
      <w:lvlText w:val="%2."/>
      <w:lvlJc w:val="left"/>
      <w:pPr>
        <w:tabs>
          <w:tab w:val="num" w:pos="0"/>
        </w:tabs>
        <w:ind w:left="992" w:hanging="283"/>
      </w:pPr>
      <w:rPr>
        <w:sz w:val="24"/>
        <w:szCs w:val="24"/>
      </w:rPr>
    </w:lvl>
    <w:lvl w:ilvl="2">
      <w:start w:val="1"/>
      <w:numFmt w:val="upperRoman"/>
      <w:lvlText w:val="%3."/>
      <w:lvlJc w:val="right"/>
      <w:pPr>
        <w:tabs>
          <w:tab w:val="num" w:pos="0"/>
        </w:tabs>
        <w:ind w:left="1418" w:hanging="142"/>
      </w:pPr>
      <w:rPr>
        <w:sz w:val="24"/>
        <w:szCs w:val="24"/>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3"/>
    <w:multiLevelType w:val="multilevel"/>
    <w:tmpl w:val="00000003"/>
    <w:name w:val="WW8Num3"/>
    <w:lvl w:ilvl="0">
      <w:start w:val="1"/>
      <w:numFmt w:val="upperRoman"/>
      <w:suff w:val="space"/>
      <w:lvlText w:val="%1."/>
      <w:lvlJc w:val="left"/>
      <w:pPr>
        <w:tabs>
          <w:tab w:val="num" w:pos="0"/>
        </w:tabs>
        <w:ind w:left="0" w:firstLine="284"/>
      </w:pPr>
      <w:rPr>
        <w:b w:val="0"/>
        <w:bCs w:val="0"/>
      </w:rPr>
    </w:lvl>
    <w:lvl w:ilvl="1">
      <w:start w:val="1"/>
      <w:numFmt w:val="lowerLetter"/>
      <w:suff w:val="space"/>
      <w:lvlText w:val="%2)"/>
      <w:lvlJc w:val="left"/>
      <w:pPr>
        <w:tabs>
          <w:tab w:val="num" w:pos="0"/>
        </w:tabs>
        <w:ind w:left="0" w:firstLine="51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4"/>
    <w:multiLevelType w:val="multilevel"/>
    <w:tmpl w:val="00000004"/>
    <w:name w:val="WW8Num5"/>
    <w:lvl w:ilvl="0">
      <w:start w:val="1"/>
      <w:numFmt w:val="upperRoman"/>
      <w:suff w:val="space"/>
      <w:lvlText w:val="%1."/>
      <w:lvlJc w:val="left"/>
      <w:pPr>
        <w:tabs>
          <w:tab w:val="num" w:pos="0"/>
        </w:tabs>
        <w:ind w:left="0" w:firstLine="284"/>
      </w:pPr>
      <w:rPr>
        <w:b w:val="0"/>
        <w:bCs w:val="0"/>
      </w:rPr>
    </w:lvl>
    <w:lvl w:ilvl="1">
      <w:start w:val="1"/>
      <w:numFmt w:val="upperRoman"/>
      <w:suff w:val="space"/>
      <w:lvlText w:val="%2."/>
      <w:lvlJc w:val="left"/>
      <w:pPr>
        <w:tabs>
          <w:tab w:val="num" w:pos="0"/>
        </w:tabs>
        <w:ind w:left="0" w:firstLine="51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05"/>
    <w:multiLevelType w:val="multilevel"/>
    <w:tmpl w:val="00000005"/>
    <w:name w:val="WW8Num6"/>
    <w:lvl w:ilvl="0">
      <w:start w:val="1"/>
      <w:numFmt w:val="upperRoman"/>
      <w:suff w:val="space"/>
      <w:lvlText w:val="%1."/>
      <w:lvlJc w:val="left"/>
      <w:pPr>
        <w:tabs>
          <w:tab w:val="num" w:pos="0"/>
        </w:tabs>
        <w:ind w:left="0" w:firstLine="284"/>
      </w:pPr>
      <w:rPr>
        <w:b w:val="0"/>
        <w:bCs w:val="0"/>
      </w:rPr>
    </w:lvl>
    <w:lvl w:ilvl="1">
      <w:start w:val="1"/>
      <w:numFmt w:val="lowerLetter"/>
      <w:suff w:val="space"/>
      <w:lvlText w:val="%2)"/>
      <w:lvlJc w:val="left"/>
      <w:pPr>
        <w:tabs>
          <w:tab w:val="num" w:pos="0"/>
        </w:tabs>
        <w:ind w:left="0" w:firstLine="51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0000006"/>
    <w:multiLevelType w:val="multilevel"/>
    <w:tmpl w:val="0000000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67E101DB"/>
    <w:multiLevelType w:val="hybridMultilevel"/>
    <w:tmpl w:val="D8781384"/>
    <w:lvl w:ilvl="0" w:tplc="04160013">
      <w:start w:val="1"/>
      <w:numFmt w:val="upperRoman"/>
      <w:lvlText w:val="%1."/>
      <w:lvlJc w:val="righ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987"/>
    <w:rsid w:val="00040987"/>
    <w:rsid w:val="0062611E"/>
    <w:rsid w:val="00A53657"/>
    <w:rsid w:val="00CF45FD"/>
    <w:rsid w:val="00E264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BBF26F4"/>
  <w15:chartTrackingRefBased/>
  <w15:docId w15:val="{26123C98-7D27-4DF7-A020-AD30D8DC5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160" w:line="252" w:lineRule="auto"/>
    </w:pPr>
    <w:rPr>
      <w:rFonts w:ascii="Calibri" w:eastAsia="Calibri" w:hAnsi="Calibri" w:cs="Calibri"/>
      <w:sz w:val="22"/>
      <w:szCs w:val="22"/>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sz w:val="24"/>
      <w:szCs w:val="24"/>
    </w:rPr>
  </w:style>
  <w:style w:type="character" w:customStyle="1" w:styleId="WW8Num1z1">
    <w:name w:val="WW8Num1z1"/>
    <w:rPr>
      <w:rFonts w:ascii="OpenSymbol" w:hAnsi="OpenSymbol" w:cs="OpenSymbol"/>
    </w:rPr>
  </w:style>
  <w:style w:type="character" w:customStyle="1" w:styleId="WW8Num1z3">
    <w:name w:val="WW8Num1z3"/>
    <w:rPr>
      <w:rFonts w:ascii="Symbol" w:hAnsi="Symbol" w:cs="OpenSymbol"/>
    </w:rPr>
  </w:style>
  <w:style w:type="character" w:customStyle="1" w:styleId="WW8Num2z0">
    <w:name w:val="WW8Num2z0"/>
    <w:rPr>
      <w:b/>
      <w:color w:val="00000A"/>
    </w:rPr>
  </w:style>
  <w:style w:type="character" w:customStyle="1" w:styleId="WW8Num2z1">
    <w:name w:val="WW8Num2z1"/>
    <w:rPr>
      <w:rFonts w:ascii="Arial" w:hAnsi="Arial" w:cs="Arial"/>
      <w:sz w:val="24"/>
      <w:szCs w:val="24"/>
    </w:rPr>
  </w:style>
  <w:style w:type="character" w:customStyle="1" w:styleId="WW8Num2z2">
    <w:name w:val="WW8Num2z2"/>
    <w:rPr>
      <w:rFonts w:ascii="Arial" w:eastAsia="Arial" w:hAnsi="Arial" w:cs="Arial"/>
      <w:bCs/>
      <w:sz w:val="24"/>
      <w:szCs w:val="24"/>
      <w:lang w:val="pt-BR" w:eastAsia="zh-CN" w:bidi="ar-SA"/>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b w:val="0"/>
      <w:bCs w:val="0"/>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b w:val="0"/>
      <w:bCs w:val="0"/>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b w:val="0"/>
      <w:bCs w:val="0"/>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z2">
    <w:name w:val="WW8Num1z2"/>
    <w:rPr>
      <w:sz w:val="24"/>
      <w:szCs w:val="24"/>
    </w:rPr>
  </w:style>
  <w:style w:type="character" w:customStyle="1" w:styleId="Fontepargpadro2">
    <w:name w:val="Fonte parág. padrão2"/>
  </w:style>
  <w:style w:type="character" w:customStyle="1" w:styleId="Fontepargpadro1">
    <w:name w:val="Fonte parág. padrão1"/>
  </w:style>
  <w:style w:type="character" w:customStyle="1" w:styleId="CabealhoChar">
    <w:name w:val="Cabeçalho Char"/>
    <w:basedOn w:val="Fontepargpadro1"/>
  </w:style>
  <w:style w:type="character" w:customStyle="1" w:styleId="RodapChar">
    <w:name w:val="Rodapé Char"/>
    <w:basedOn w:val="Fontepargpadro1"/>
  </w:style>
  <w:style w:type="character" w:customStyle="1" w:styleId="Smbolosdenumerao">
    <w:name w:val="Símbolos de numeração"/>
  </w:style>
  <w:style w:type="character" w:customStyle="1" w:styleId="ListLabel10">
    <w:name w:val="ListLabel 10"/>
    <w:rPr>
      <w:rFonts w:cs="OpenSymbol"/>
    </w:rPr>
  </w:style>
  <w:style w:type="character" w:customStyle="1" w:styleId="ListLabel11">
    <w:name w:val="ListLabel 11"/>
    <w:rPr>
      <w:rFonts w:cs="Symbol"/>
    </w:rPr>
  </w:style>
  <w:style w:type="character" w:customStyle="1" w:styleId="ListLabel12">
    <w:name w:val="ListLabel 12"/>
    <w:rPr>
      <w:rFonts w:cs="OpenSymbol"/>
    </w:rPr>
  </w:style>
  <w:style w:type="character" w:customStyle="1" w:styleId="ListLabel13">
    <w:name w:val="ListLabel 13"/>
    <w:rPr>
      <w:rFonts w:cs="OpenSymbol"/>
    </w:rPr>
  </w:style>
  <w:style w:type="character" w:customStyle="1" w:styleId="ListLabel14">
    <w:name w:val="ListLabel 14"/>
    <w:rPr>
      <w:rFonts w:cs="OpenSymbol"/>
    </w:rPr>
  </w:style>
  <w:style w:type="character" w:customStyle="1" w:styleId="ListLabel15">
    <w:name w:val="ListLabel 15"/>
    <w:rPr>
      <w:rFonts w:cs="OpenSymbol"/>
    </w:rPr>
  </w:style>
  <w:style w:type="character" w:customStyle="1" w:styleId="ListLabel16">
    <w:name w:val="ListLabel 16"/>
    <w:rPr>
      <w:rFonts w:cs="OpenSymbol"/>
    </w:rPr>
  </w:style>
  <w:style w:type="character" w:customStyle="1" w:styleId="ListLabel17">
    <w:name w:val="ListLabel 17"/>
    <w:rPr>
      <w:rFonts w:cs="OpenSymbol"/>
    </w:rPr>
  </w:style>
  <w:style w:type="character" w:customStyle="1" w:styleId="ListLabel83">
    <w:name w:val="ListLabel 83"/>
    <w:rPr>
      <w:b/>
      <w:color w:val="00000A"/>
    </w:rPr>
  </w:style>
  <w:style w:type="character" w:customStyle="1" w:styleId="Marcas">
    <w:name w:val="Marcas"/>
    <w:rPr>
      <w:rFonts w:ascii="OpenSymbol" w:eastAsia="OpenSymbol" w:hAnsi="OpenSymbol" w:cs="OpenSymbol"/>
    </w:rPr>
  </w:style>
  <w:style w:type="character" w:customStyle="1" w:styleId="ListLabel106">
    <w:name w:val="ListLabel 106"/>
    <w:rPr>
      <w:b w:val="0"/>
      <w:bCs w:val="0"/>
    </w:rPr>
  </w:style>
  <w:style w:type="character" w:customStyle="1" w:styleId="ListLabel107">
    <w:name w:val="ListLabel 107"/>
    <w:rPr>
      <w:rFonts w:cs="Times New Roman"/>
    </w:rPr>
  </w:style>
  <w:style w:type="character" w:customStyle="1" w:styleId="ListLabel74">
    <w:name w:val="ListLabel 74"/>
    <w:rPr>
      <w:b/>
    </w:rPr>
  </w:style>
  <w:style w:type="character" w:customStyle="1" w:styleId="ListLabel75">
    <w:name w:val="ListLabel 75"/>
    <w:rPr>
      <w:rFonts w:eastAsia="TT14Et00"/>
      <w:b/>
      <w:color w:val="auto"/>
    </w:rPr>
  </w:style>
  <w:style w:type="character" w:customStyle="1" w:styleId="ListLabel76">
    <w:name w:val="ListLabel 76"/>
    <w:rPr>
      <w:rFonts w:eastAsia="TT14Et00" w:cs="Calibri"/>
      <w:b/>
      <w:color w:val="auto"/>
      <w:sz w:val="24"/>
      <w:szCs w:val="24"/>
    </w:rPr>
  </w:style>
  <w:style w:type="character" w:customStyle="1" w:styleId="ListLabel77">
    <w:name w:val="ListLabel 77"/>
    <w:rPr>
      <w:rFonts w:eastAsia="TT14Et00"/>
      <w:b w:val="0"/>
    </w:rPr>
  </w:style>
  <w:style w:type="character" w:customStyle="1" w:styleId="ListLabel78">
    <w:name w:val="ListLabel 78"/>
    <w:rPr>
      <w:rFonts w:eastAsia="TT14Et00"/>
      <w:b w:val="0"/>
    </w:rPr>
  </w:style>
  <w:style w:type="character" w:customStyle="1" w:styleId="ListLabel79">
    <w:name w:val="ListLabel 79"/>
    <w:rPr>
      <w:rFonts w:eastAsia="TT14Et00"/>
      <w:b w:val="0"/>
    </w:rPr>
  </w:style>
  <w:style w:type="character" w:customStyle="1" w:styleId="ListLabel80">
    <w:name w:val="ListLabel 80"/>
    <w:rPr>
      <w:rFonts w:eastAsia="TT14Et00"/>
      <w:b w:val="0"/>
    </w:rPr>
  </w:style>
  <w:style w:type="character" w:customStyle="1" w:styleId="ListLabel81">
    <w:name w:val="ListLabel 81"/>
    <w:rPr>
      <w:rFonts w:eastAsia="TT14Et00"/>
      <w:b w:val="0"/>
    </w:rPr>
  </w:style>
  <w:style w:type="character" w:customStyle="1" w:styleId="ListLabel82">
    <w:name w:val="ListLabel 82"/>
    <w:rPr>
      <w:rFonts w:eastAsia="TT14Et00"/>
      <w:b w:val="0"/>
    </w:rPr>
  </w:style>
  <w:style w:type="paragraph" w:customStyle="1" w:styleId="Ttulo2">
    <w:name w:val="Título2"/>
    <w:basedOn w:val="Normal"/>
    <w:next w:val="Corpodetexto"/>
    <w:pPr>
      <w:keepNext/>
      <w:spacing w:before="240" w:after="120"/>
    </w:pPr>
    <w:rPr>
      <w:rFonts w:ascii="Liberation Sans" w:eastAsia="Noto Sans CJK SC" w:hAnsi="Liberation Sans" w:cs="Lohit Devanagari"/>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customStyle="1" w:styleId="Ttulo1">
    <w:name w:val="Título1"/>
    <w:basedOn w:val="Normal"/>
    <w:next w:val="Corpodetexto"/>
    <w:pPr>
      <w:keepNext/>
      <w:spacing w:before="240" w:after="120"/>
    </w:pPr>
    <w:rPr>
      <w:rFonts w:ascii="Liberation Sans" w:eastAsia="Microsoft YaHei" w:hAnsi="Liberation Sans" w:cs="Mangal"/>
      <w:sz w:val="28"/>
      <w:szCs w:val="28"/>
    </w:rPr>
  </w:style>
  <w:style w:type="paragraph" w:styleId="Cabealho">
    <w:name w:val="header"/>
    <w:basedOn w:val="Normal"/>
    <w:pPr>
      <w:tabs>
        <w:tab w:val="center" w:pos="4252"/>
        <w:tab w:val="right" w:pos="8504"/>
      </w:tabs>
      <w:spacing w:after="0" w:line="240" w:lineRule="auto"/>
    </w:pPr>
  </w:style>
  <w:style w:type="paragraph" w:styleId="Rodap">
    <w:name w:val="footer"/>
    <w:basedOn w:val="Normal"/>
    <w:pPr>
      <w:tabs>
        <w:tab w:val="center" w:pos="4252"/>
        <w:tab w:val="right" w:pos="8504"/>
      </w:tabs>
      <w:spacing w:after="0" w:line="240" w:lineRule="auto"/>
    </w:pPr>
  </w:style>
  <w:style w:type="paragraph" w:styleId="PargrafodaLista">
    <w:name w:val="List Paragraph"/>
    <w:basedOn w:val="Normal"/>
    <w:qFormat/>
    <w:pPr>
      <w:ind w:left="720"/>
      <w:contextualSpacing/>
    </w:pPr>
  </w:style>
  <w:style w:type="paragraph" w:customStyle="1" w:styleId="WW-Padro">
    <w:name w:val="WW-Padrão"/>
    <w:pPr>
      <w:tabs>
        <w:tab w:val="left" w:pos="708"/>
      </w:tabs>
      <w:suppressAutoHyphens/>
      <w:spacing w:after="200" w:line="276" w:lineRule="auto"/>
      <w:textAlignment w:val="baseline"/>
    </w:pPr>
    <w:rPr>
      <w:rFonts w:eastAsia="Arial" w:cs="Calibri"/>
      <w:color w:val="00000A"/>
      <w:lang w:eastAsia="zh-CN"/>
    </w:rPr>
  </w:style>
  <w:style w:type="paragraph" w:customStyle="1" w:styleId="PargrafodaLista1">
    <w:name w:val="Parágrafo da Lista1"/>
    <w:basedOn w:val="Normal"/>
    <w:pPr>
      <w:spacing w:after="200"/>
      <w:ind w:left="720"/>
      <w:contextualSpacing/>
    </w:pPr>
  </w:style>
  <w:style w:type="paragraph" w:customStyle="1" w:styleId="Normal1">
    <w:name w:val="Normal1"/>
    <w:pPr>
      <w:suppressAutoHyphens/>
      <w:spacing w:after="200" w:line="276" w:lineRule="auto"/>
      <w:textAlignment w:val="baseline"/>
    </w:pPr>
    <w:rPr>
      <w:rFonts w:ascii="Liberation Serif" w:eastAsia="SimSun" w:hAnsi="Liberation Serif" w:cs="Mangal"/>
      <w:color w:val="00000A"/>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1058</Words>
  <Characters>5717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Feitosa</dc:creator>
  <cp:keywords/>
  <cp:lastModifiedBy>Hemerson Soares da Silva</cp:lastModifiedBy>
  <cp:revision>3</cp:revision>
  <cp:lastPrinted>2019-01-25T14:38:00Z</cp:lastPrinted>
  <dcterms:created xsi:type="dcterms:W3CDTF">2020-04-06T20:00:00Z</dcterms:created>
  <dcterms:modified xsi:type="dcterms:W3CDTF">2020-04-06T20:55:00Z</dcterms:modified>
</cp:coreProperties>
</file>