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780" w:rsidRDefault="0005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7B49549B" wp14:editId="473FB9CA">
            <wp:extent cx="1106170" cy="1096010"/>
            <wp:effectExtent l="0" t="0" r="0" b="0"/>
            <wp:docPr id="6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l="-90" t="-87" r="-90" b="-86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096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3D0C" w:rsidRDefault="007C5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FEDERAL DO CARIRI</w:t>
      </w:r>
    </w:p>
    <w:p w:rsidR="00D43D0C" w:rsidRDefault="007C5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PRÓ-REITORIA DE EXTENSÃO</w:t>
      </w:r>
    </w:p>
    <w:p w:rsidR="00052780" w:rsidRDefault="0005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COORDENADORIA DE INTEGRAÇÃO E FOMENTO DAS AÇÕES</w:t>
      </w: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D0C" w:rsidRPr="00052780" w:rsidRDefault="007C5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780">
        <w:rPr>
          <w:rFonts w:ascii="Times New Roman" w:eastAsia="Times New Roman" w:hAnsi="Times New Roman" w:cs="Times New Roman"/>
          <w:b/>
          <w:sz w:val="24"/>
          <w:szCs w:val="24"/>
        </w:rPr>
        <w:t xml:space="preserve">PROPOSTA DE PLANO DE TRABALHO </w:t>
      </w:r>
    </w:p>
    <w:p w:rsidR="00D43D0C" w:rsidRPr="00052780" w:rsidRDefault="007C5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780">
        <w:rPr>
          <w:rFonts w:ascii="Times New Roman" w:eastAsia="Times New Roman" w:hAnsi="Times New Roman" w:cs="Times New Roman"/>
          <w:b/>
          <w:sz w:val="24"/>
          <w:szCs w:val="24"/>
        </w:rPr>
        <w:t>EDITAL Nº</w:t>
      </w:r>
      <w:r w:rsidRPr="00052780">
        <w:rPr>
          <w:rFonts w:ascii="Times New Roman" w:eastAsia="Times New Roman" w:hAnsi="Times New Roman" w:cs="Times New Roman"/>
          <w:b/>
          <w:sz w:val="24"/>
          <w:szCs w:val="24"/>
        </w:rPr>
        <w:t xml:space="preserve"> 04/2021 - </w:t>
      </w:r>
      <w:r w:rsidRPr="000527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APOIO ÀS ATIVIDADES EXTENSIONISTAS RESULTANTES DE PESQUISA</w:t>
      </w: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D4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7C5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Título do programa/projeto:</w:t>
      </w:r>
      <w:r w:rsidR="008F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7C5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Modalidade: </w:t>
      </w: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D0C" w:rsidRDefault="007C5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Tempo de vigência: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83534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7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F2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Março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2022</w:t>
      </w:r>
      <w:r w:rsidR="008F27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0646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7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F2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Outubro de 2022</w:t>
      </w: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7C5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do(a) docente coordenador(a)/tutora(a):</w:t>
      </w:r>
    </w:p>
    <w:p w:rsidR="00D43D0C" w:rsidRDefault="00D4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D43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D43D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7C5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Juazeiro do Norte-CE</w:t>
      </w:r>
    </w:p>
    <w:p w:rsidR="00D43D0C" w:rsidRDefault="007C5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br w:type="page"/>
      </w:r>
    </w:p>
    <w:p w:rsidR="00D43D0C" w:rsidRDefault="001F00AB" w:rsidP="001F0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 </w:t>
      </w:r>
      <w:r w:rsidR="007C5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</w:p>
    <w:p w:rsidR="00D43D0C" w:rsidRDefault="00D43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0C" w:rsidRDefault="007C5B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Orientações: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texto deve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discorrer sobre como o projeto/programa promove atividades extensionistas resultantes de pesquisa, de acordo com as conceituações do item 2 </w:t>
      </w:r>
      <w:r>
        <w:rPr>
          <w:rFonts w:ascii="Times New Roman" w:eastAsia="Times New Roman" w:hAnsi="Times New Roman" w:cs="Times New Roman"/>
          <w:sz w:val="24"/>
          <w:szCs w:val="24"/>
        </w:rPr>
        <w:t>do Edital nº 04/2021/PROEX.</w:t>
      </w: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7C5B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CRONOGRAMA</w:t>
      </w:r>
    </w:p>
    <w:p w:rsidR="00D43D0C" w:rsidRDefault="007C5B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Orientações: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cronograma deve ser preenchido, seguindo as orientações do quadro do item 4.2 do Edital nº 04/2021/PROEX, conforme a modalidade do projeto/programa. </w:t>
      </w:r>
    </w:p>
    <w:p w:rsidR="00D43D0C" w:rsidRDefault="00D43D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D0C" w:rsidRDefault="007C5B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Modelo de cronograma para projeto/programas ligados aos editais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06/2020/PROEX (Ampla Concorrência) e 07/2020/PROEX (Programa Protagonismo Estudantil):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5"/>
        <w:gridCol w:w="1136"/>
        <w:gridCol w:w="1365"/>
        <w:gridCol w:w="5238"/>
      </w:tblGrid>
      <w:tr w:rsidR="00D43D0C">
        <w:tc>
          <w:tcPr>
            <w:tcW w:w="755" w:type="dxa"/>
            <w:shd w:val="clear" w:color="auto" w:fill="D0CECE"/>
          </w:tcPr>
          <w:p w:rsidR="00D43D0C" w:rsidRDefault="007C5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1136" w:type="dxa"/>
            <w:shd w:val="clear" w:color="auto" w:fill="D0CECE"/>
          </w:tcPr>
          <w:p w:rsidR="00D43D0C" w:rsidRDefault="007C5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6603" w:type="dxa"/>
            <w:gridSpan w:val="2"/>
            <w:shd w:val="clear" w:color="auto" w:fill="D0CECE"/>
          </w:tcPr>
          <w:p w:rsidR="00D43D0C" w:rsidRDefault="007C5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das atividades dos projetos/programas previstas</w:t>
            </w:r>
          </w:p>
        </w:tc>
      </w:tr>
      <w:tr w:rsidR="00D43D0C">
        <w:tc>
          <w:tcPr>
            <w:tcW w:w="755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6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Janeiro </w:t>
            </w: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1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2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3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Fevereiro</w:t>
            </w: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1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2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3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Março</w:t>
            </w: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1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2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3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3D0C" w:rsidRDefault="00D43D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3D0C" w:rsidRDefault="007C5B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Modelo de cronograma para projetos/programas de fluxo contínuo: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5"/>
        <w:gridCol w:w="1136"/>
        <w:gridCol w:w="1365"/>
        <w:gridCol w:w="5238"/>
      </w:tblGrid>
      <w:tr w:rsidR="00D43D0C">
        <w:tc>
          <w:tcPr>
            <w:tcW w:w="755" w:type="dxa"/>
            <w:shd w:val="clear" w:color="auto" w:fill="D0CECE"/>
          </w:tcPr>
          <w:p w:rsidR="00D43D0C" w:rsidRDefault="007C5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1136" w:type="dxa"/>
            <w:shd w:val="clear" w:color="auto" w:fill="D0CECE"/>
          </w:tcPr>
          <w:p w:rsidR="00D43D0C" w:rsidRDefault="007C5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6603" w:type="dxa"/>
            <w:gridSpan w:val="2"/>
            <w:shd w:val="clear" w:color="auto" w:fill="D0CECE"/>
          </w:tcPr>
          <w:p w:rsidR="00D43D0C" w:rsidRDefault="007C5B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das atividades dos projetos/programas previstas</w:t>
            </w:r>
          </w:p>
        </w:tc>
      </w:tr>
      <w:tr w:rsidR="00D43D0C">
        <w:tc>
          <w:tcPr>
            <w:tcW w:w="755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6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Janeiro </w:t>
            </w: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1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2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3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Fevereiro</w:t>
            </w: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1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2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3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Março</w:t>
            </w:r>
          </w:p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1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2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3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Abril</w:t>
            </w: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1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2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3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Maio</w:t>
            </w: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1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2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3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Junho</w:t>
            </w: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1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2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3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Julho</w:t>
            </w: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1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2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3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Agosto</w:t>
            </w: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1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2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3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Setembro</w:t>
            </w: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1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2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3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Outubro</w:t>
            </w: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1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2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C">
        <w:tc>
          <w:tcPr>
            <w:tcW w:w="755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43D0C" w:rsidRDefault="00D43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43D0C" w:rsidRDefault="007C5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3</w:t>
            </w:r>
          </w:p>
        </w:tc>
        <w:tc>
          <w:tcPr>
            <w:tcW w:w="5238" w:type="dxa"/>
          </w:tcPr>
          <w:p w:rsidR="00D43D0C" w:rsidRDefault="00D4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3D0C" w:rsidRDefault="00D43D0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43D0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0279"/>
    <w:multiLevelType w:val="multilevel"/>
    <w:tmpl w:val="1CF09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0C"/>
    <w:rsid w:val="00052780"/>
    <w:rsid w:val="001F00AB"/>
    <w:rsid w:val="007C5B61"/>
    <w:rsid w:val="008F27CC"/>
    <w:rsid w:val="00AA6029"/>
    <w:rsid w:val="00C665EF"/>
    <w:rsid w:val="00D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BAA7"/>
  <w15:docId w15:val="{654FF447-366F-43DC-9D5E-57AB3219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7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2EE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A60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qihBnAXrJoU4ebI8z41FV9/LA==">AMUW2mWbiGoEEaFi/95L0kd2II6geEi5CWnqgBlLyPr7avBPgXYqx9uYHx3a7shA4niKzI1WTT3Ekk1B9VBnC2se+1x+RrNvwPuI/9dJ83gZzkLpf2R/ito=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Jucieldo Ferreira Alexandre</dc:creator>
  <cp:lastModifiedBy>Hemerson</cp:lastModifiedBy>
  <cp:revision>6</cp:revision>
  <dcterms:created xsi:type="dcterms:W3CDTF">2021-07-20T18:46:00Z</dcterms:created>
  <dcterms:modified xsi:type="dcterms:W3CDTF">2021-07-26T12:48:00Z</dcterms:modified>
</cp:coreProperties>
</file>